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8" w:rsidRDefault="00B847D8" w:rsidP="00B847D8">
      <w:pPr>
        <w:jc w:val="center"/>
        <w:rPr>
          <w:rFonts w:eastAsia="黑体"/>
        </w:rPr>
      </w:pPr>
    </w:p>
    <w:p w:rsidR="00E30D1A" w:rsidRDefault="00E30D1A" w:rsidP="00B847D8">
      <w:pPr>
        <w:jc w:val="center"/>
        <w:rPr>
          <w:rFonts w:eastAsia="黑体"/>
        </w:rPr>
      </w:pPr>
    </w:p>
    <w:p w:rsidR="00E30D1A" w:rsidRDefault="00E30D1A" w:rsidP="00B847D8">
      <w:pPr>
        <w:jc w:val="center"/>
        <w:rPr>
          <w:rFonts w:eastAsia="黑体"/>
        </w:rPr>
      </w:pPr>
    </w:p>
    <w:p w:rsidR="00E30D1A" w:rsidRDefault="00E30D1A" w:rsidP="00B847D8">
      <w:pPr>
        <w:jc w:val="center"/>
        <w:rPr>
          <w:rFonts w:eastAsia="黑体"/>
        </w:rPr>
      </w:pPr>
    </w:p>
    <w:p w:rsidR="00E30D1A" w:rsidRPr="00DB663C" w:rsidRDefault="00E30D1A" w:rsidP="00B847D8">
      <w:pPr>
        <w:jc w:val="center"/>
        <w:rPr>
          <w:rFonts w:eastAsia="黑体"/>
        </w:rPr>
      </w:pPr>
    </w:p>
    <w:p w:rsidR="00B847D8" w:rsidRPr="00DB663C" w:rsidRDefault="00B847D8" w:rsidP="00B847D8">
      <w:pPr>
        <w:jc w:val="center"/>
        <w:rPr>
          <w:rFonts w:eastAsia="黑体"/>
        </w:rPr>
      </w:pPr>
    </w:p>
    <w:p w:rsidR="00B847D8" w:rsidRPr="00B847D8" w:rsidRDefault="00B847D8" w:rsidP="00B847D8">
      <w:pPr>
        <w:jc w:val="center"/>
        <w:rPr>
          <w:rFonts w:eastAsia="华文新魏"/>
          <w:sz w:val="48"/>
        </w:rPr>
      </w:pPr>
      <w:r w:rsidRPr="00B847D8">
        <w:rPr>
          <w:rFonts w:eastAsia="华文新魏"/>
          <w:sz w:val="48"/>
        </w:rPr>
        <w:t>山东农业大学</w:t>
      </w:r>
    </w:p>
    <w:p w:rsidR="00B847D8" w:rsidRPr="00B847D8" w:rsidRDefault="00E30E4A" w:rsidP="00B847D8">
      <w:pPr>
        <w:jc w:val="center"/>
        <w:rPr>
          <w:rFonts w:eastAsia="华文新魏"/>
          <w:sz w:val="48"/>
        </w:rPr>
      </w:pPr>
      <w:r w:rsidRPr="00E30E4A">
        <w:rPr>
          <w:rFonts w:eastAsia="华文新魏" w:hint="eastAsia"/>
          <w:sz w:val="48"/>
        </w:rPr>
        <w:t>3+2</w:t>
      </w:r>
      <w:proofErr w:type="gramStart"/>
      <w:r w:rsidRPr="00E30E4A">
        <w:rPr>
          <w:rFonts w:eastAsia="华文新魏" w:hint="eastAsia"/>
          <w:sz w:val="48"/>
        </w:rPr>
        <w:t>转段</w:t>
      </w:r>
      <w:r w:rsidR="00B847D8" w:rsidRPr="00B847D8">
        <w:rPr>
          <w:rFonts w:eastAsia="华文新魏"/>
          <w:sz w:val="48"/>
        </w:rPr>
        <w:t>本科</w:t>
      </w:r>
      <w:proofErr w:type="gramEnd"/>
      <w:r w:rsidR="00B847D8" w:rsidRPr="00B847D8">
        <w:rPr>
          <w:rFonts w:eastAsia="华文新魏"/>
          <w:sz w:val="48"/>
        </w:rPr>
        <w:t>专业人才培养方案</w:t>
      </w:r>
    </w:p>
    <w:p w:rsidR="00B847D8" w:rsidRPr="00DB663C" w:rsidRDefault="00B847D8" w:rsidP="00B847D8">
      <w:pPr>
        <w:jc w:val="center"/>
        <w:rPr>
          <w:rFonts w:eastAsia="黑体"/>
        </w:rPr>
      </w:pPr>
    </w:p>
    <w:p w:rsidR="00B847D8" w:rsidRPr="00DB663C" w:rsidRDefault="00B847D8" w:rsidP="00B847D8">
      <w:pPr>
        <w:jc w:val="center"/>
        <w:rPr>
          <w:rFonts w:eastAsia="黑体"/>
        </w:rPr>
      </w:pPr>
    </w:p>
    <w:p w:rsidR="00B847D8" w:rsidRDefault="00B847D8" w:rsidP="00B847D8">
      <w:pPr>
        <w:jc w:val="center"/>
        <w:rPr>
          <w:rFonts w:eastAsia="隶书"/>
          <w:sz w:val="52"/>
        </w:rPr>
      </w:pPr>
      <w:r w:rsidRPr="005E6631">
        <w:rPr>
          <w:rFonts w:eastAsia="隶书" w:hint="eastAsia"/>
          <w:sz w:val="52"/>
        </w:rPr>
        <w:t>专业名称</w:t>
      </w:r>
    </w:p>
    <w:p w:rsidR="00394912" w:rsidRPr="00394912" w:rsidRDefault="00394912" w:rsidP="00B847D8">
      <w:pPr>
        <w:jc w:val="center"/>
        <w:rPr>
          <w:rFonts w:eastAsia="隶书"/>
          <w:sz w:val="52"/>
        </w:rPr>
      </w:pPr>
      <w:r>
        <w:rPr>
          <w:rFonts w:eastAsia="隶书" w:hint="eastAsia"/>
          <w:sz w:val="52"/>
        </w:rPr>
        <w:t>园艺</w:t>
      </w:r>
    </w:p>
    <w:p w:rsidR="00B847D8" w:rsidRPr="005E6631" w:rsidRDefault="00B847D8" w:rsidP="00B847D8">
      <w:pPr>
        <w:jc w:val="center"/>
        <w:rPr>
          <w:rFonts w:eastAsia="隶书"/>
          <w:b/>
          <w:sz w:val="36"/>
          <w:szCs w:val="40"/>
        </w:rPr>
      </w:pPr>
      <w:r w:rsidRPr="005E6631">
        <w:rPr>
          <w:rFonts w:eastAsia="隶书"/>
          <w:b/>
          <w:sz w:val="36"/>
          <w:szCs w:val="40"/>
        </w:rPr>
        <w:t>（</w:t>
      </w:r>
      <w:r w:rsidR="00394912" w:rsidRPr="000B6006">
        <w:rPr>
          <w:rFonts w:eastAsia="隶书"/>
          <w:sz w:val="52"/>
        </w:rPr>
        <w:t>Horticulture</w:t>
      </w:r>
      <w:r w:rsidRPr="005E6631">
        <w:rPr>
          <w:rFonts w:eastAsia="隶书"/>
          <w:b/>
          <w:sz w:val="36"/>
          <w:szCs w:val="40"/>
        </w:rPr>
        <w:t>）</w:t>
      </w:r>
    </w:p>
    <w:p w:rsidR="00B847D8" w:rsidRDefault="00B847D8" w:rsidP="00B847D8">
      <w:pPr>
        <w:jc w:val="center"/>
        <w:rPr>
          <w:rFonts w:eastAsia="隶书"/>
          <w:szCs w:val="28"/>
        </w:rPr>
      </w:pPr>
      <w:r w:rsidRPr="00DB663C">
        <w:rPr>
          <w:rFonts w:eastAsia="隶书"/>
          <w:szCs w:val="28"/>
        </w:rPr>
        <w:t>（</w:t>
      </w:r>
      <w:r w:rsidRPr="00DB663C">
        <w:rPr>
          <w:rFonts w:eastAsia="隶书"/>
          <w:sz w:val="24"/>
        </w:rPr>
        <w:t>201</w:t>
      </w:r>
      <w:r w:rsidR="00B21932">
        <w:rPr>
          <w:rFonts w:eastAsia="隶书" w:hint="eastAsia"/>
          <w:sz w:val="24"/>
        </w:rPr>
        <w:t>8</w:t>
      </w:r>
      <w:r>
        <w:rPr>
          <w:rFonts w:eastAsia="隶书" w:hint="eastAsia"/>
          <w:szCs w:val="28"/>
        </w:rPr>
        <w:t>版</w:t>
      </w:r>
      <w:r w:rsidRPr="00DB663C">
        <w:rPr>
          <w:rFonts w:eastAsia="隶书"/>
          <w:szCs w:val="28"/>
        </w:rPr>
        <w:t>）</w:t>
      </w:r>
    </w:p>
    <w:p w:rsidR="00D946D3" w:rsidRDefault="00D946D3" w:rsidP="00B847D8">
      <w:pPr>
        <w:jc w:val="center"/>
        <w:rPr>
          <w:rFonts w:eastAsia="隶书"/>
          <w:szCs w:val="28"/>
        </w:rPr>
      </w:pPr>
    </w:p>
    <w:p w:rsidR="00D946D3" w:rsidRPr="00156000" w:rsidRDefault="00D946D3" w:rsidP="00B847D8">
      <w:pPr>
        <w:jc w:val="center"/>
        <w:rPr>
          <w:rFonts w:eastAsia="隶书"/>
          <w:szCs w:val="28"/>
        </w:rPr>
      </w:pPr>
    </w:p>
    <w:p w:rsidR="00D946D3" w:rsidRDefault="00D946D3" w:rsidP="00B847D8">
      <w:pPr>
        <w:jc w:val="center"/>
        <w:rPr>
          <w:rFonts w:eastAsia="隶书"/>
          <w:sz w:val="40"/>
          <w:szCs w:val="40"/>
        </w:rPr>
      </w:pPr>
    </w:p>
    <w:p w:rsidR="00C3426F" w:rsidRDefault="00C3426F" w:rsidP="00B847D8">
      <w:pPr>
        <w:jc w:val="center"/>
        <w:rPr>
          <w:rFonts w:eastAsia="隶书"/>
          <w:sz w:val="40"/>
          <w:szCs w:val="40"/>
        </w:rPr>
      </w:pPr>
    </w:p>
    <w:p w:rsidR="00E30D1A" w:rsidRDefault="00B847D8" w:rsidP="00E30D1A">
      <w:pPr>
        <w:autoSpaceDE w:val="0"/>
        <w:autoSpaceDN w:val="0"/>
        <w:adjustRightInd w:val="0"/>
        <w:ind w:firstLineChars="133" w:firstLine="426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学院（章）：        </w:t>
      </w:r>
    </w:p>
    <w:p w:rsidR="00B847D8" w:rsidRDefault="00B847D8" w:rsidP="00E30D1A">
      <w:pPr>
        <w:autoSpaceDE w:val="0"/>
        <w:autoSpaceDN w:val="0"/>
        <w:adjustRightInd w:val="0"/>
        <w:ind w:firstLineChars="133" w:firstLine="426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教授委员会主任（签字）：        </w:t>
      </w:r>
    </w:p>
    <w:p w:rsidR="00B847D8" w:rsidRDefault="00B847D8" w:rsidP="00E30D1A">
      <w:pPr>
        <w:autoSpaceDE w:val="0"/>
        <w:autoSpaceDN w:val="0"/>
        <w:adjustRightInd w:val="0"/>
        <w:ind w:firstLineChars="133" w:firstLine="426"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 w:hint="eastAsia"/>
          <w:kern w:val="0"/>
          <w:sz w:val="32"/>
          <w:szCs w:val="32"/>
        </w:rPr>
        <w:t xml:space="preserve">专业主任（签字）：    </w:t>
      </w:r>
    </w:p>
    <w:p w:rsidR="00B847D8" w:rsidRPr="00DB663C" w:rsidRDefault="00B847D8" w:rsidP="00B847D8">
      <w:pPr>
        <w:jc w:val="center"/>
        <w:rPr>
          <w:rFonts w:eastAsia="隶书"/>
          <w:sz w:val="54"/>
        </w:rPr>
      </w:pPr>
    </w:p>
    <w:p w:rsidR="00B847D8" w:rsidRDefault="00B847D8">
      <w:pPr>
        <w:widowControl/>
        <w:jc w:val="left"/>
        <w:rPr>
          <w:rFonts w:ascii="仿宋" w:eastAsia="仿宋" w:hAnsi="仿宋" w:cs="FZXBSJW--GB1-0"/>
          <w:kern w:val="0"/>
          <w:sz w:val="32"/>
          <w:szCs w:val="32"/>
        </w:rPr>
      </w:pPr>
      <w:r>
        <w:rPr>
          <w:rFonts w:ascii="仿宋" w:eastAsia="仿宋" w:hAnsi="仿宋" w:cs="FZXBSJW--GB1-0"/>
          <w:kern w:val="0"/>
          <w:sz w:val="32"/>
          <w:szCs w:val="32"/>
        </w:rPr>
        <w:br w:type="page"/>
      </w:r>
    </w:p>
    <w:p w:rsidR="00405D91" w:rsidRPr="008E4199" w:rsidRDefault="00405D91" w:rsidP="00405D9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ZXBSJW--GB1-0"/>
          <w:b/>
          <w:kern w:val="0"/>
          <w:sz w:val="32"/>
          <w:szCs w:val="32"/>
        </w:rPr>
      </w:pPr>
      <w:r w:rsidRPr="008E4199">
        <w:rPr>
          <w:rFonts w:asciiTheme="majorEastAsia" w:eastAsiaTheme="majorEastAsia" w:hAnsiTheme="majorEastAsia" w:cs="FZXBSJW--GB1-0" w:hint="eastAsia"/>
          <w:b/>
          <w:kern w:val="0"/>
          <w:sz w:val="32"/>
          <w:szCs w:val="32"/>
        </w:rPr>
        <w:lastRenderedPageBreak/>
        <w:t>XX</w:t>
      </w:r>
      <w:r w:rsidRPr="008E4199">
        <w:rPr>
          <w:rFonts w:asciiTheme="majorEastAsia" w:eastAsiaTheme="majorEastAsia" w:hAnsiTheme="majorEastAsia" w:cs="FZXBSJW--GB1-0"/>
          <w:b/>
          <w:kern w:val="0"/>
          <w:sz w:val="32"/>
          <w:szCs w:val="32"/>
        </w:rPr>
        <w:t>专业</w:t>
      </w:r>
      <w:r w:rsidR="00E30E4A" w:rsidRPr="00E30E4A">
        <w:rPr>
          <w:rFonts w:asciiTheme="majorEastAsia" w:eastAsiaTheme="majorEastAsia" w:hAnsiTheme="majorEastAsia" w:cs="FZXBSJW--GB1-0" w:hint="eastAsia"/>
          <w:b/>
          <w:kern w:val="0"/>
          <w:sz w:val="32"/>
          <w:szCs w:val="32"/>
        </w:rPr>
        <w:t>3+2</w:t>
      </w:r>
      <w:proofErr w:type="gramStart"/>
      <w:r w:rsidR="00E30E4A" w:rsidRPr="00E30E4A">
        <w:rPr>
          <w:rFonts w:asciiTheme="majorEastAsia" w:eastAsiaTheme="majorEastAsia" w:hAnsiTheme="majorEastAsia" w:cs="FZXBSJW--GB1-0" w:hint="eastAsia"/>
          <w:b/>
          <w:kern w:val="0"/>
          <w:sz w:val="32"/>
          <w:szCs w:val="32"/>
        </w:rPr>
        <w:t>转段</w:t>
      </w:r>
      <w:r w:rsidRPr="008E4199">
        <w:rPr>
          <w:rFonts w:asciiTheme="majorEastAsia" w:eastAsiaTheme="majorEastAsia" w:hAnsiTheme="majorEastAsia" w:cs="FZXBSJW--GB1-0"/>
          <w:b/>
          <w:kern w:val="0"/>
          <w:sz w:val="32"/>
          <w:szCs w:val="32"/>
        </w:rPr>
        <w:t>人才</w:t>
      </w:r>
      <w:proofErr w:type="gramEnd"/>
      <w:r w:rsidRPr="008E4199">
        <w:rPr>
          <w:rFonts w:asciiTheme="majorEastAsia" w:eastAsiaTheme="majorEastAsia" w:hAnsiTheme="majorEastAsia" w:cs="FZXBSJW--GB1-0"/>
          <w:b/>
          <w:kern w:val="0"/>
          <w:sz w:val="32"/>
          <w:szCs w:val="32"/>
        </w:rPr>
        <w:t>培养方案</w:t>
      </w:r>
    </w:p>
    <w:p w:rsidR="00405D91" w:rsidRPr="008E4199" w:rsidRDefault="00405D91" w:rsidP="00405D91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Cs w:val="28"/>
        </w:rPr>
      </w:pPr>
      <w:r w:rsidRPr="008E4199">
        <w:rPr>
          <w:rFonts w:ascii="黑体" w:eastAsia="黑体" w:hAnsi="黑体" w:cs="FZXBSJW--GB1-0"/>
          <w:kern w:val="0"/>
          <w:szCs w:val="28"/>
        </w:rPr>
        <w:t>（专业代码：</w:t>
      </w:r>
      <w:r w:rsidRPr="008E4199">
        <w:rPr>
          <w:rFonts w:ascii="黑体" w:eastAsia="黑体" w:hAnsi="黑体" w:cs="FZXBSJW--GB1-0" w:hint="eastAsia"/>
          <w:kern w:val="0"/>
          <w:szCs w:val="28"/>
        </w:rPr>
        <w:t xml:space="preserve">       </w:t>
      </w:r>
      <w:r w:rsidRPr="008E4199">
        <w:rPr>
          <w:rFonts w:ascii="黑体" w:eastAsia="黑体" w:hAnsi="黑体" w:cs="FZXBSJW--GB1-0"/>
          <w:kern w:val="0"/>
          <w:szCs w:val="28"/>
        </w:rPr>
        <w:t>）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培养目标</w:t>
      </w:r>
    </w:p>
    <w:p w:rsidR="00405D91" w:rsidRDefault="00405D91" w:rsidP="00435C9E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156000" w:rsidRPr="00435C9E" w:rsidRDefault="00156000" w:rsidP="00435C9E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435C9E" w:rsidRDefault="00405D91" w:rsidP="00435C9E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8E4199" w:rsidRDefault="00F908F7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培养</w:t>
      </w:r>
      <w:r w:rsidR="00405D91" w:rsidRPr="008E4199">
        <w:rPr>
          <w:rFonts w:ascii="黑体" w:eastAsia="黑体" w:hAnsi="黑体" w:cs="黑体" w:hint="eastAsia"/>
          <w:kern w:val="0"/>
          <w:szCs w:val="28"/>
        </w:rPr>
        <w:t>要求</w:t>
      </w:r>
    </w:p>
    <w:p w:rsidR="00350D97" w:rsidRDefault="00350D97" w:rsidP="00156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156000" w:rsidRPr="008E4199" w:rsidRDefault="00156000" w:rsidP="0015600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学制与学位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学制：本科基本学制为</w:t>
      </w:r>
      <w:r w:rsidR="00E30E4A">
        <w:rPr>
          <w:rFonts w:asciiTheme="minorEastAsia" w:eastAsiaTheme="minorEastAsia" w:hAnsiTheme="minorEastAsia" w:cs="仿宋_GB2312" w:hint="eastAsia"/>
          <w:kern w:val="0"/>
          <w:szCs w:val="28"/>
        </w:rPr>
        <w:t xml:space="preserve">  </w:t>
      </w: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年，学习年限为</w:t>
      </w:r>
      <w:r w:rsidR="00E30E4A">
        <w:rPr>
          <w:rFonts w:asciiTheme="minorEastAsia" w:eastAsiaTheme="minorEastAsia" w:hAnsiTheme="minorEastAsia" w:cs="仿宋_GB2312" w:hint="eastAsia"/>
          <w:kern w:val="0"/>
          <w:szCs w:val="28"/>
        </w:rPr>
        <w:t xml:space="preserve">   </w:t>
      </w: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年。</w:t>
      </w:r>
    </w:p>
    <w:p w:rsidR="008E4199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学位：按要求完成学业且符合学位授予条件者授予  学士学位。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课程设置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主干学科</w:t>
      </w:r>
      <w:r w:rsidR="008E4199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: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核心课程</w:t>
      </w:r>
      <w:r w:rsidR="008E4199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: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6B3C13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6B3C13">
        <w:rPr>
          <w:rFonts w:ascii="黑体" w:eastAsia="黑体" w:hAnsi="黑体" w:cs="黑体" w:hint="eastAsia"/>
          <w:kern w:val="0"/>
          <w:szCs w:val="28"/>
        </w:rPr>
        <w:t>主要实践性教学环节（含实验）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学分分配</w:t>
      </w:r>
    </w:p>
    <w:p w:rsidR="008C33EE" w:rsidRDefault="00E30E4A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proofErr w:type="gramStart"/>
      <w:r>
        <w:rPr>
          <w:rFonts w:asciiTheme="minorEastAsia" w:eastAsiaTheme="minorEastAsia" w:hAnsiTheme="minorEastAsia" w:cs="仿宋_GB2312" w:hint="eastAsia"/>
          <w:kern w:val="0"/>
          <w:szCs w:val="28"/>
        </w:rPr>
        <w:t>转段后</w:t>
      </w:r>
      <w:proofErr w:type="gramEnd"/>
      <w:r w:rsidR="00405D91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毕业总学分</w:t>
      </w:r>
      <w:r w:rsidR="001B5940">
        <w:rPr>
          <w:rFonts w:asciiTheme="minorEastAsia" w:eastAsiaTheme="minorEastAsia" w:hAnsiTheme="minorEastAsia" w:cs="仿宋_GB2312" w:hint="eastAsia"/>
          <w:kern w:val="0"/>
          <w:szCs w:val="28"/>
        </w:rPr>
        <w:t>为</w:t>
      </w:r>
      <w:r w:rsidR="00394912">
        <w:rPr>
          <w:rFonts w:asciiTheme="minorEastAsia" w:eastAsiaTheme="minorEastAsia" w:hAnsiTheme="minorEastAsia" w:cs="仿宋_GB2312" w:hint="eastAsia"/>
          <w:color w:val="FF0000"/>
          <w:kern w:val="0"/>
          <w:szCs w:val="28"/>
        </w:rPr>
        <w:t>85学分</w:t>
      </w:r>
      <w:r w:rsidR="00405D91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。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教学进程（附表1-5）</w:t>
      </w:r>
    </w:p>
    <w:p w:rsidR="00FE23C2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  <w:sectPr w:rsidR="00FE23C2" w:rsidSect="00A30CDF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  <w:r w:rsidRPr="008E4199">
        <w:rPr>
          <w:rFonts w:ascii="黑体" w:eastAsia="黑体" w:hAnsi="黑体" w:cs="黑体" w:hint="eastAsia"/>
          <w:kern w:val="0"/>
          <w:szCs w:val="28"/>
        </w:rPr>
        <w:t>培养方案支撑体系</w:t>
      </w:r>
    </w:p>
    <w:p w:rsidR="00405D91" w:rsidRPr="00FE23C2" w:rsidRDefault="00F908F7" w:rsidP="00FE23C2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lastRenderedPageBreak/>
        <w:t>培养</w:t>
      </w:r>
      <w:r w:rsidR="00405D91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要求对培养目标的支撑体系</w:t>
      </w:r>
      <w:r w:rsidR="008E4199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:</w:t>
      </w:r>
    </w:p>
    <w:p w:rsidR="00405D91" w:rsidRPr="006B3C13" w:rsidRDefault="00D61599" w:rsidP="006B3C13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="00405D91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要求对培养目标的支撑关系矩阵表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196"/>
        <w:gridCol w:w="2196"/>
        <w:gridCol w:w="2196"/>
        <w:gridCol w:w="2196"/>
        <w:gridCol w:w="2195"/>
      </w:tblGrid>
      <w:tr w:rsidR="00F908F7" w:rsidRPr="00F908F7" w:rsidTr="00FE23C2">
        <w:trPr>
          <w:trHeight w:val="720"/>
          <w:jc w:val="center"/>
        </w:trPr>
        <w:tc>
          <w:tcPr>
            <w:tcW w:w="1139" w:type="pct"/>
            <w:tcBorders>
              <w:tl2br w:val="single" w:sz="4" w:space="0" w:color="auto"/>
            </w:tcBorders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 xml:space="preserve">  </w:t>
            </w: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Start"/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</w:t>
            </w:r>
            <w:proofErr w:type="gramEnd"/>
          </w:p>
        </w:tc>
      </w:tr>
      <w:tr w:rsidR="00875935" w:rsidRPr="00F908F7" w:rsidTr="00FE23C2">
        <w:trPr>
          <w:trHeight w:val="624"/>
          <w:jc w:val="center"/>
        </w:trPr>
        <w:tc>
          <w:tcPr>
            <w:tcW w:w="1139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875935" w:rsidRPr="00F908F7" w:rsidTr="00FE23C2">
        <w:trPr>
          <w:trHeight w:val="624"/>
          <w:jc w:val="center"/>
        </w:trPr>
        <w:tc>
          <w:tcPr>
            <w:tcW w:w="1139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……</w:t>
            </w:r>
          </w:p>
        </w:tc>
        <w:tc>
          <w:tcPr>
            <w:tcW w:w="772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875935" w:rsidRPr="00F908F7" w:rsidTr="00FE23C2">
        <w:trPr>
          <w:trHeight w:val="624"/>
          <w:jc w:val="center"/>
        </w:trPr>
        <w:tc>
          <w:tcPr>
            <w:tcW w:w="1139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772" w:type="pct"/>
            <w:vAlign w:val="center"/>
          </w:tcPr>
          <w:p w:rsidR="00875935" w:rsidRPr="002612CD" w:rsidRDefault="00875935" w:rsidP="0066293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F908F7" w:rsidRPr="00F908F7" w:rsidTr="00FE23C2">
        <w:trPr>
          <w:trHeight w:val="624"/>
          <w:jc w:val="center"/>
        </w:trPr>
        <w:tc>
          <w:tcPr>
            <w:tcW w:w="1139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Start"/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End"/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FE23C2" w:rsidRDefault="00FE23C2">
      <w:pPr>
        <w:widowControl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/>
          <w:b/>
          <w:kern w:val="0"/>
          <w:szCs w:val="28"/>
        </w:rPr>
        <w:br w:type="page"/>
      </w:r>
    </w:p>
    <w:p w:rsidR="00405D91" w:rsidRPr="00FE23C2" w:rsidRDefault="00405D91" w:rsidP="00FE23C2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lastRenderedPageBreak/>
        <w:t>课程体系对</w:t>
      </w:r>
      <w:r w:rsidR="00F908F7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培养</w:t>
      </w: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要求的支撑</w:t>
      </w:r>
      <w:r w:rsidR="008E4199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: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课程体系的组成</w:t>
      </w:r>
      <w:r w:rsidRPr="008E4199">
        <w:rPr>
          <w:rFonts w:asciiTheme="minorEastAsia" w:eastAsiaTheme="minorEastAsia" w:hAnsiTheme="minorEastAsia" w:cs="仿宋_GB2312"/>
          <w:kern w:val="0"/>
          <w:szCs w:val="28"/>
        </w:rPr>
        <w:t>……</w:t>
      </w: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文字描述。</w:t>
      </w:r>
    </w:p>
    <w:p w:rsidR="00405D91" w:rsidRPr="006B3C13" w:rsidRDefault="00405D91" w:rsidP="00D61599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课程体系对</w:t>
      </w:r>
      <w:r w:rsidR="00D61599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要求的支撑关系矩阵</w:t>
      </w:r>
    </w:p>
    <w:tbl>
      <w:tblPr>
        <w:tblW w:w="0" w:type="auto"/>
        <w:jc w:val="center"/>
        <w:tblInd w:w="-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360"/>
        <w:gridCol w:w="2360"/>
        <w:gridCol w:w="2360"/>
        <w:gridCol w:w="2360"/>
        <w:gridCol w:w="2361"/>
      </w:tblGrid>
      <w:tr w:rsidR="00F908F7" w:rsidRPr="00F908F7" w:rsidTr="00846531">
        <w:trPr>
          <w:trHeight w:val="735"/>
          <w:jc w:val="center"/>
        </w:trPr>
        <w:tc>
          <w:tcPr>
            <w:tcW w:w="2052" w:type="dxa"/>
            <w:tcBorders>
              <w:tl2br w:val="single" w:sz="4" w:space="0" w:color="auto"/>
            </w:tcBorders>
            <w:vAlign w:val="center"/>
          </w:tcPr>
          <w:p w:rsidR="00F908F7" w:rsidRPr="00F908F7" w:rsidRDefault="00F908F7" w:rsidP="00F908F7">
            <w:pPr>
              <w:spacing w:line="240" w:lineRule="exact"/>
              <w:ind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Start"/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</w:t>
            </w:r>
            <w:proofErr w:type="gramEnd"/>
          </w:p>
        </w:tc>
      </w:tr>
      <w:tr w:rsidR="00F908F7" w:rsidRPr="00F908F7" w:rsidTr="00846531">
        <w:trPr>
          <w:trHeight w:val="624"/>
          <w:jc w:val="center"/>
        </w:trPr>
        <w:tc>
          <w:tcPr>
            <w:tcW w:w="2052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F908F7" w:rsidRPr="00F908F7" w:rsidTr="00846531">
        <w:trPr>
          <w:trHeight w:val="624"/>
          <w:jc w:val="center"/>
        </w:trPr>
        <w:tc>
          <w:tcPr>
            <w:tcW w:w="2052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F908F7" w:rsidRPr="00F908F7" w:rsidTr="00846531">
        <w:trPr>
          <w:trHeight w:val="624"/>
          <w:jc w:val="center"/>
        </w:trPr>
        <w:tc>
          <w:tcPr>
            <w:tcW w:w="2052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F908F7" w:rsidRPr="00F908F7" w:rsidTr="00846531">
        <w:trPr>
          <w:trHeight w:val="624"/>
          <w:jc w:val="center"/>
        </w:trPr>
        <w:tc>
          <w:tcPr>
            <w:tcW w:w="2052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Start"/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……</w:t>
            </w:r>
            <w:proofErr w:type="gramEnd"/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FE23C2" w:rsidRPr="00780D23" w:rsidRDefault="008421D1" w:rsidP="007246C1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  <w:sectPr w:rsidR="00FE23C2" w:rsidRPr="00780D23" w:rsidSect="00FE23C2">
          <w:pgSz w:w="16838" w:h="11906" w:orient="landscape"/>
          <w:pgMar w:top="1531" w:right="1134" w:bottom="1531" w:left="1701" w:header="851" w:footer="992" w:gutter="0"/>
          <w:cols w:space="425"/>
          <w:docGrid w:type="lines" w:linePitch="381"/>
        </w:sectPr>
      </w:pPr>
      <w:r w:rsidRPr="007246C1">
        <w:rPr>
          <w:rFonts w:ascii="仿宋" w:eastAsia="仿宋" w:hAnsi="仿宋" w:cs="黑体" w:hint="eastAsia"/>
          <w:kern w:val="0"/>
          <w:sz w:val="21"/>
          <w:szCs w:val="21"/>
        </w:rPr>
        <w:t>注：</w:t>
      </w:r>
      <w:r w:rsidRPr="00780D23">
        <w:rPr>
          <w:rFonts w:ascii="仿宋" w:eastAsia="仿宋" w:hAnsi="仿宋" w:cs="黑体" w:hint="eastAsia"/>
          <w:kern w:val="0"/>
          <w:sz w:val="21"/>
          <w:szCs w:val="21"/>
        </w:rPr>
        <w:t>根据课程对各项培养要求的支撑强度</w:t>
      </w:r>
      <w:r w:rsidR="00D26DED" w:rsidRPr="00780D23">
        <w:rPr>
          <w:rFonts w:ascii="仿宋" w:eastAsia="仿宋" w:hAnsi="仿宋" w:cs="黑体" w:hint="eastAsia"/>
          <w:kern w:val="0"/>
          <w:sz w:val="21"/>
          <w:szCs w:val="21"/>
        </w:rPr>
        <w:t>分别用“H（高）、M(中)、L（弱）”表示，支撑强度的含义是：该课程覆盖培养要求的指标点的多寡，H至少覆盖80%，M至少覆盖50%，L至少覆盖30%</w:t>
      </w:r>
      <w:r w:rsidR="007246C1" w:rsidRPr="00780D23">
        <w:rPr>
          <w:rFonts w:ascii="仿宋" w:eastAsia="仿宋" w:hAnsi="仿宋" w:cs="黑体" w:hint="eastAsia"/>
          <w:kern w:val="0"/>
          <w:sz w:val="21"/>
          <w:szCs w:val="21"/>
        </w:rPr>
        <w:t>。</w:t>
      </w:r>
    </w:p>
    <w:p w:rsidR="00794BD2" w:rsidRPr="00794BD2" w:rsidRDefault="007858B1" w:rsidP="00095DA0">
      <w:pPr>
        <w:widowControl/>
        <w:jc w:val="left"/>
        <w:rPr>
          <w:rFonts w:ascii="仿宋" w:eastAsia="仿宋" w:hAnsi="仿宋" w:cs="仿宋_GB2312"/>
          <w:kern w:val="0"/>
          <w:szCs w:val="32"/>
        </w:rPr>
      </w:pPr>
      <w:r w:rsidRPr="00794BD2">
        <w:rPr>
          <w:rFonts w:ascii="仿宋" w:eastAsia="仿宋" w:hAnsi="仿宋" w:cs="仿宋_GB2312"/>
          <w:kern w:val="0"/>
          <w:szCs w:val="32"/>
        </w:rPr>
        <w:lastRenderedPageBreak/>
        <w:t>附表1</w:t>
      </w:r>
      <w:r w:rsidR="00095DA0">
        <w:rPr>
          <w:rFonts w:ascii="仿宋" w:eastAsia="仿宋" w:hAnsi="仿宋" w:cs="仿宋_GB2312" w:hint="eastAsia"/>
          <w:kern w:val="0"/>
          <w:szCs w:val="32"/>
        </w:rPr>
        <w:t xml:space="preserve">  </w:t>
      </w:r>
      <w:r w:rsidR="00794BD2" w:rsidRPr="00794BD2">
        <w:rPr>
          <w:rFonts w:ascii="仿宋" w:eastAsia="仿宋" w:hAnsi="仿宋" w:cs="仿宋_GB2312"/>
          <w:kern w:val="0"/>
          <w:szCs w:val="32"/>
        </w:rPr>
        <w:t xml:space="preserve">   </w:t>
      </w:r>
      <w:r w:rsidR="005D0E25">
        <w:rPr>
          <w:rFonts w:ascii="仿宋" w:eastAsia="仿宋" w:hAnsi="仿宋" w:cs="仿宋_GB2312" w:hint="eastAsia"/>
          <w:kern w:val="0"/>
          <w:szCs w:val="32"/>
        </w:rPr>
        <w:t>园艺</w:t>
      </w:r>
      <w:r w:rsidR="00794BD2" w:rsidRPr="00794BD2">
        <w:rPr>
          <w:rFonts w:ascii="仿宋" w:eastAsia="仿宋" w:hAnsi="仿宋" w:cs="仿宋_GB2312" w:hint="eastAsia"/>
          <w:kern w:val="0"/>
          <w:szCs w:val="32"/>
        </w:rPr>
        <w:t>专业</w:t>
      </w:r>
      <w:r w:rsidR="00E30E4A" w:rsidRPr="00E30E4A">
        <w:rPr>
          <w:rFonts w:ascii="仿宋" w:eastAsia="仿宋" w:hAnsi="仿宋" w:cs="仿宋_GB2312" w:hint="eastAsia"/>
          <w:kern w:val="0"/>
          <w:szCs w:val="32"/>
        </w:rPr>
        <w:t>3+2</w:t>
      </w:r>
      <w:proofErr w:type="gramStart"/>
      <w:r w:rsidR="00E30E4A" w:rsidRPr="00E30E4A">
        <w:rPr>
          <w:rFonts w:ascii="仿宋" w:eastAsia="仿宋" w:hAnsi="仿宋" w:cs="仿宋_GB2312" w:hint="eastAsia"/>
          <w:kern w:val="0"/>
          <w:szCs w:val="32"/>
        </w:rPr>
        <w:t>转段</w:t>
      </w:r>
      <w:r w:rsidR="00794BD2" w:rsidRPr="00794BD2">
        <w:rPr>
          <w:rFonts w:ascii="仿宋" w:eastAsia="仿宋" w:hAnsi="仿宋" w:cs="仿宋_GB2312" w:hint="eastAsia"/>
          <w:kern w:val="0"/>
          <w:szCs w:val="32"/>
        </w:rPr>
        <w:t>人才</w:t>
      </w:r>
      <w:proofErr w:type="gramEnd"/>
      <w:r w:rsidR="00794BD2" w:rsidRPr="00794BD2">
        <w:rPr>
          <w:rFonts w:ascii="仿宋" w:eastAsia="仿宋" w:hAnsi="仿宋" w:cs="仿宋_GB2312" w:hint="eastAsia"/>
          <w:kern w:val="0"/>
          <w:szCs w:val="32"/>
        </w:rPr>
        <w:t>培养</w:t>
      </w:r>
      <w:r w:rsidR="00794BD2" w:rsidRPr="00794BD2"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AE5FAA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AE5FAA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71236" w:rsidRPr="00161F9D" w:rsidRDefault="00471236" w:rsidP="008F4BE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471236" w:rsidRPr="000643A7" w:rsidRDefault="00471236" w:rsidP="007B04E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471236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71236" w:rsidRPr="00161F9D" w:rsidRDefault="00471236" w:rsidP="008F4BE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471236" w:rsidRPr="000643A7" w:rsidRDefault="00471236" w:rsidP="007B04E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</w:t>
            </w:r>
            <w:proofErr w:type="gramStart"/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’</w:t>
            </w:r>
            <w:proofErr w:type="gramEnd"/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 Recent and Modern History</w:t>
            </w:r>
          </w:p>
        </w:tc>
        <w:tc>
          <w:tcPr>
            <w:tcW w:w="709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471236" w:rsidRPr="000643A7" w:rsidRDefault="00471236" w:rsidP="007B04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471236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71236" w:rsidRPr="00161F9D" w:rsidRDefault="00471236" w:rsidP="001B3812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1B3812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</w:tr>
      <w:tr w:rsidR="00471236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471236" w:rsidRPr="007C2CEB" w:rsidRDefault="00471236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noWrap/>
            <w:vAlign w:val="center"/>
          </w:tcPr>
          <w:p w:rsidR="00471236" w:rsidRDefault="00471236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471236" w:rsidRPr="00161F9D" w:rsidRDefault="00471236" w:rsidP="001B381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1236" w:rsidRPr="00161F9D" w:rsidRDefault="00471236" w:rsidP="001B3812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71236" w:rsidRDefault="00471236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471236" w:rsidRPr="00D2032D" w:rsidRDefault="00471236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71236" w:rsidRDefault="00471236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471236" w:rsidRPr="00D2032D" w:rsidRDefault="00471236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Pr="00C32952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1236" w:rsidRPr="00C32952" w:rsidRDefault="00471236" w:rsidP="008E1531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计算机模块课程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394912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 w:rsidRPr="00C32952"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7B04E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Pr="00915607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noWrap/>
            <w:vAlign w:val="center"/>
          </w:tcPr>
          <w:p w:rsidR="00471236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394912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 w:rsidRPr="00C32952"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71236" w:rsidRPr="00231BB3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Pr="00161F9D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获得创新创业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1-3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1236" w:rsidRPr="00C32952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心理健康教育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7B04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1-3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71236" w:rsidRPr="00C32952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236" w:rsidRPr="00161F9D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71236" w:rsidRPr="00C32952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</w:tr>
      <w:tr w:rsidR="00471236" w:rsidRPr="007C2CEB" w:rsidTr="00D90110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471236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71236" w:rsidRPr="00C32952" w:rsidRDefault="00471236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</w:tbl>
    <w:p w:rsidR="00794BD2" w:rsidRDefault="00794BD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94BD2" w:rsidRPr="003E2E73" w:rsidRDefault="00794BD2" w:rsidP="002C1976">
      <w:pPr>
        <w:adjustRightInd w:val="0"/>
        <w:rPr>
          <w:rFonts w:ascii="仿宋" w:eastAsia="仿宋" w:hAnsi="仿宋" w:cs="仿宋_GB2312"/>
          <w:kern w:val="0"/>
          <w:szCs w:val="32"/>
        </w:rPr>
      </w:pPr>
      <w:r w:rsidRPr="003E2E73">
        <w:rPr>
          <w:rFonts w:ascii="仿宋" w:eastAsia="仿宋" w:hAnsi="仿宋" w:cs="仿宋_GB2312"/>
          <w:kern w:val="0"/>
          <w:szCs w:val="32"/>
        </w:rPr>
        <w:lastRenderedPageBreak/>
        <w:t xml:space="preserve">附表2  </w:t>
      </w:r>
      <w:r w:rsidR="005D0E25">
        <w:rPr>
          <w:rFonts w:ascii="仿宋" w:eastAsia="仿宋" w:hAnsi="仿宋" w:cs="仿宋_GB2312" w:hint="eastAsia"/>
          <w:kern w:val="0"/>
          <w:szCs w:val="32"/>
        </w:rPr>
        <w:t>园艺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</w:t>
      </w:r>
      <w:r w:rsidR="00E30E4A" w:rsidRPr="00E30E4A">
        <w:rPr>
          <w:rFonts w:ascii="仿宋" w:eastAsia="仿宋" w:hAnsi="仿宋" w:cs="仿宋_GB2312" w:hint="eastAsia"/>
          <w:kern w:val="0"/>
          <w:szCs w:val="32"/>
        </w:rPr>
        <w:t>3+2</w:t>
      </w:r>
      <w:proofErr w:type="gramStart"/>
      <w:r w:rsidR="00E30E4A" w:rsidRPr="00E30E4A">
        <w:rPr>
          <w:rFonts w:ascii="仿宋" w:eastAsia="仿宋" w:hAnsi="仿宋" w:cs="仿宋_GB2312" w:hint="eastAsia"/>
          <w:kern w:val="0"/>
          <w:szCs w:val="32"/>
        </w:rPr>
        <w:t>转段</w:t>
      </w:r>
      <w:r w:rsidRPr="003E2E73">
        <w:rPr>
          <w:rFonts w:ascii="仿宋" w:eastAsia="仿宋" w:hAnsi="仿宋" w:cs="仿宋_GB2312" w:hint="eastAsia"/>
          <w:kern w:val="0"/>
          <w:szCs w:val="32"/>
        </w:rPr>
        <w:t>人才</w:t>
      </w:r>
      <w:proofErr w:type="gramEnd"/>
      <w:r w:rsidRPr="003E2E73">
        <w:rPr>
          <w:rFonts w:ascii="仿宋" w:eastAsia="仿宋" w:hAnsi="仿宋" w:cs="仿宋_GB2312" w:hint="eastAsia"/>
          <w:kern w:val="0"/>
          <w:szCs w:val="32"/>
        </w:rPr>
        <w:t>培养专业教育</w:t>
      </w:r>
      <w:r w:rsidRPr="003E2E73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246"/>
        <w:gridCol w:w="3300"/>
        <w:gridCol w:w="508"/>
        <w:gridCol w:w="629"/>
        <w:gridCol w:w="644"/>
        <w:gridCol w:w="630"/>
        <w:gridCol w:w="630"/>
        <w:gridCol w:w="658"/>
        <w:gridCol w:w="819"/>
      </w:tblGrid>
      <w:tr w:rsidR="007B04E3" w:rsidRPr="00FC48E4" w:rsidTr="007B04E3">
        <w:trPr>
          <w:cantSplit/>
          <w:trHeight w:val="397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  <w:vAlign w:val="center"/>
          </w:tcPr>
          <w:p w:rsidR="007B04E3" w:rsidRPr="00FC48E4" w:rsidRDefault="007B04E3" w:rsidP="007B04E3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7B04E3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</w:tcBorders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7B04E3" w:rsidRPr="00FC48E4" w:rsidRDefault="007B04E3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7B04E3" w:rsidRPr="00FC48E4" w:rsidTr="007B04E3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4E3" w:rsidRPr="00FC48E4" w:rsidRDefault="007B04E3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7B04E3" w:rsidRPr="00FC48E4" w:rsidRDefault="007B04E3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7B04E3" w:rsidRPr="00FC48E4" w:rsidRDefault="007B04E3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7B04E3" w:rsidRPr="00FC48E4" w:rsidRDefault="007B04E3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proofErr w:type="gramStart"/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  <w:proofErr w:type="gramEnd"/>
          </w:p>
          <w:p w:rsidR="007B04E3" w:rsidRPr="00FC48E4" w:rsidRDefault="007B04E3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7B04E3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BK035005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7B04E3" w:rsidRPr="00157A0A" w:rsidRDefault="007B04E3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生物化学</w:t>
            </w:r>
            <w:r w:rsidRPr="00157A0A">
              <w:rPr>
                <w:bCs/>
                <w:sz w:val="18"/>
                <w:szCs w:val="18"/>
              </w:rPr>
              <w:t>B</w:t>
            </w:r>
          </w:p>
          <w:p w:rsidR="007B04E3" w:rsidRDefault="007B04E3" w:rsidP="007B04E3">
            <w:pPr>
              <w:spacing w:line="240" w:lineRule="exact"/>
              <w:rPr>
                <w:bCs/>
                <w:snapToGrid w:val="0"/>
                <w:szCs w:val="20"/>
              </w:rPr>
            </w:pPr>
            <w:r w:rsidRPr="00157A0A">
              <w:rPr>
                <w:bCs/>
                <w:sz w:val="18"/>
                <w:szCs w:val="18"/>
              </w:rPr>
              <w:t>Biochemistry B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B04E3" w:rsidRDefault="007B04E3">
            <w:pPr>
              <w:widowControl/>
              <w:jc w:val="left"/>
              <w:rPr>
                <w:bCs/>
                <w:snapToGrid w:val="0"/>
                <w:szCs w:val="20"/>
              </w:rPr>
            </w:pPr>
          </w:p>
          <w:p w:rsidR="007B04E3" w:rsidRDefault="007B04E3" w:rsidP="007B04E3">
            <w:pPr>
              <w:spacing w:line="240" w:lineRule="exact"/>
              <w:rPr>
                <w:bCs/>
                <w:snapToGrid w:val="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7B04E3" w:rsidRPr="00F203D4" w:rsidRDefault="007B04E3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生科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157A0A" w:rsidRDefault="00471236" w:rsidP="008F4BE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BK012015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</w:tcPr>
          <w:p w:rsidR="00471236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农业气象学</w:t>
            </w:r>
          </w:p>
          <w:p w:rsidR="00471236" w:rsidRPr="00F203D4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Agricultural Meteorology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471236" w:rsidRDefault="00471236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471236" w:rsidRPr="00F203D4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资环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157A0A" w:rsidRDefault="00471236" w:rsidP="008F4BE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BK006006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</w:tcPr>
          <w:p w:rsidR="00471236" w:rsidRDefault="00471236" w:rsidP="00B026A7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农业生态学</w:t>
            </w:r>
          </w:p>
          <w:p w:rsidR="00471236" w:rsidRPr="00F203D4" w:rsidRDefault="00471236" w:rsidP="00B026A7">
            <w:pPr>
              <w:spacing w:line="240" w:lineRule="exact"/>
              <w:rPr>
                <w:bCs/>
                <w:sz w:val="18"/>
                <w:szCs w:val="18"/>
              </w:rPr>
            </w:pPr>
            <w:proofErr w:type="spellStart"/>
            <w:r w:rsidRPr="00157A0A">
              <w:rPr>
                <w:bCs/>
                <w:sz w:val="18"/>
                <w:szCs w:val="18"/>
              </w:rPr>
              <w:t>Agroecology</w:t>
            </w:r>
            <w:proofErr w:type="spellEnd"/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471236" w:rsidRDefault="00471236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471236" w:rsidRPr="00F203D4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rFonts w:hint="eastAsia"/>
                <w:bCs/>
                <w:sz w:val="18"/>
                <w:szCs w:val="18"/>
              </w:rPr>
              <w:t>农学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Default="00471236" w:rsidP="007B04E3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BK035006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</w:tcPr>
          <w:p w:rsidR="00471236" w:rsidRDefault="00471236" w:rsidP="00B026A7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生物化学实验</w:t>
            </w:r>
            <w:r w:rsidRPr="00157A0A">
              <w:rPr>
                <w:bCs/>
                <w:sz w:val="18"/>
                <w:szCs w:val="18"/>
              </w:rPr>
              <w:t>B</w:t>
            </w:r>
          </w:p>
          <w:p w:rsidR="00471236" w:rsidRPr="00F203D4" w:rsidRDefault="00471236" w:rsidP="00B026A7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Biochemistry Experiments B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471236" w:rsidRDefault="00471236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471236" w:rsidRPr="00F203D4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644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58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F203D4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生科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C48E4" w:rsidRDefault="00471236" w:rsidP="00794BD2">
            <w:pPr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236" w:rsidRPr="00FC48E4" w:rsidRDefault="00471236" w:rsidP="007B04E3">
            <w:pPr>
              <w:ind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010" w:type="dxa"/>
            <w:gridSpan w:val="6"/>
            <w:noWrap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8.2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心</w:t>
            </w:r>
          </w:p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BK009028</w:t>
            </w: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园艺植物病理学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Horticultural Plant Pathology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植保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BK009029</w:t>
            </w: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园艺植物昆虫学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Horticultural Plant Entomology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植保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FC48E4" w:rsidRDefault="00471236" w:rsidP="00FE1056">
            <w:pPr>
              <w:spacing w:line="280" w:lineRule="exact"/>
              <w:ind w:leftChars="-50" w:left="-140" w:rightChars="-50" w:right="-14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BK032012</w:t>
            </w: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园艺产品贮藏加工学</w:t>
            </w:r>
            <w:r w:rsidRPr="008B5F95">
              <w:rPr>
                <w:bCs/>
                <w:sz w:val="18"/>
                <w:szCs w:val="18"/>
              </w:rPr>
              <w:t>A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Storage and Processing of Horticultural Product 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食品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FC48E4" w:rsidRDefault="00471236" w:rsidP="0039477D">
            <w:pPr>
              <w:spacing w:line="280" w:lineRule="exact"/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BK032011</w:t>
            </w: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园艺产品贮藏加工实验</w:t>
            </w:r>
            <w:r w:rsidRPr="008B5F95">
              <w:rPr>
                <w:bCs/>
                <w:sz w:val="18"/>
                <w:szCs w:val="18"/>
              </w:rPr>
              <w:t>A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Experiments of Storage and Processing of Horticultural Product 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rFonts w:hint="eastAsia"/>
                <w:bCs/>
                <w:sz w:val="18"/>
                <w:szCs w:val="18"/>
              </w:rPr>
              <w:t>64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rFonts w:hint="eastAsia"/>
                <w:bCs/>
                <w:sz w:val="18"/>
                <w:szCs w:val="18"/>
              </w:rPr>
              <w:t>64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食品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BK020017</w:t>
            </w:r>
          </w:p>
        </w:tc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园艺植物育种学</w:t>
            </w:r>
            <w:r w:rsidRPr="008B5F95">
              <w:rPr>
                <w:bCs/>
                <w:sz w:val="18"/>
                <w:szCs w:val="18"/>
              </w:rPr>
              <w:t>1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Horticultural Plant Breeding 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BK020018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园艺植物育种学</w:t>
            </w:r>
            <w:r w:rsidRPr="008B5F95">
              <w:rPr>
                <w:bCs/>
                <w:sz w:val="18"/>
                <w:szCs w:val="18"/>
              </w:rPr>
              <w:t>2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Horticultural Plant Breeding 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BK020016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园艺科研方法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Horticulture Scientific Research Method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8B5F95" w:rsidRDefault="00471236" w:rsidP="008F4B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BK020019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园艺产品商品学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Horticultural Merchandise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Pr="00FC48E4" w:rsidRDefault="00471236" w:rsidP="0039477D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FC48E4" w:rsidRDefault="00471236" w:rsidP="0039477D">
            <w:pPr>
              <w:spacing w:line="280" w:lineRule="exact"/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BK020010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果树园艺学</w:t>
            </w:r>
            <w:r w:rsidRPr="008B5F95">
              <w:rPr>
                <w:bCs/>
                <w:sz w:val="18"/>
                <w:szCs w:val="18"/>
              </w:rPr>
              <w:t>A2</w:t>
            </w:r>
          </w:p>
          <w:p w:rsidR="00471236" w:rsidRPr="008B5F95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Fruit tree horticulture </w:t>
            </w:r>
            <w:r w:rsidRPr="008B5F95">
              <w:rPr>
                <w:bCs/>
                <w:sz w:val="18"/>
                <w:szCs w:val="18"/>
              </w:rPr>
              <w:t xml:space="preserve"> A2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果树</w:t>
            </w:r>
          </w:p>
          <w:p w:rsidR="00471236" w:rsidRDefault="00471236" w:rsidP="005D0E25">
            <w:pPr>
              <w:spacing w:line="240" w:lineRule="exact"/>
              <w:ind w:rightChars="-50" w:right="-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方向</w:t>
            </w:r>
          </w:p>
          <w:p w:rsidR="00471236" w:rsidRPr="00FC48E4" w:rsidRDefault="00471236" w:rsidP="005D0E25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修读</w:t>
            </w: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FC48E4" w:rsidRDefault="00471236" w:rsidP="0039477D">
            <w:pPr>
              <w:spacing w:line="280" w:lineRule="exact"/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BK020013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EE2CF7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EE2CF7">
              <w:rPr>
                <w:bCs/>
                <w:sz w:val="18"/>
                <w:szCs w:val="18"/>
              </w:rPr>
              <w:t>蔬菜园艺学</w:t>
            </w:r>
            <w:r w:rsidRPr="00EE2CF7">
              <w:rPr>
                <w:bCs/>
                <w:sz w:val="18"/>
                <w:szCs w:val="18"/>
              </w:rPr>
              <w:t>A2</w:t>
            </w:r>
          </w:p>
          <w:p w:rsidR="00471236" w:rsidRDefault="00471236" w:rsidP="007B04E3">
            <w:pPr>
              <w:spacing w:line="240" w:lineRule="exact"/>
              <w:rPr>
                <w:bCs/>
                <w:snapToGrid w:val="0"/>
                <w:szCs w:val="20"/>
              </w:rPr>
            </w:pPr>
            <w:proofErr w:type="spellStart"/>
            <w:r w:rsidRPr="00EE2CF7">
              <w:rPr>
                <w:bCs/>
                <w:sz w:val="18"/>
                <w:szCs w:val="18"/>
              </w:rPr>
              <w:t>Olericulture</w:t>
            </w:r>
            <w:proofErr w:type="spellEnd"/>
            <w:r w:rsidRPr="00EE2CF7">
              <w:rPr>
                <w:bCs/>
                <w:sz w:val="18"/>
                <w:szCs w:val="18"/>
              </w:rPr>
              <w:t xml:space="preserve"> A2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蔬菜</w:t>
            </w:r>
          </w:p>
          <w:p w:rsidR="00471236" w:rsidRDefault="00471236" w:rsidP="005D0E25">
            <w:pPr>
              <w:spacing w:line="240" w:lineRule="exact"/>
              <w:ind w:rightChars="-50" w:right="-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方向</w:t>
            </w:r>
          </w:p>
          <w:p w:rsidR="00471236" w:rsidRPr="00FC48E4" w:rsidRDefault="00471236" w:rsidP="005D0E25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修读</w:t>
            </w: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471236" w:rsidRPr="00FC48E4" w:rsidRDefault="00471236" w:rsidP="0039477D">
            <w:pPr>
              <w:spacing w:line="280" w:lineRule="exact"/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BK020008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noWrap/>
            <w:vAlign w:val="center"/>
          </w:tcPr>
          <w:p w:rsidR="00471236" w:rsidRPr="00EE2CF7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EE2CF7">
              <w:rPr>
                <w:bCs/>
                <w:sz w:val="18"/>
                <w:szCs w:val="18"/>
              </w:rPr>
              <w:t>观赏园艺学</w:t>
            </w:r>
            <w:r w:rsidRPr="00EE2CF7">
              <w:rPr>
                <w:bCs/>
                <w:sz w:val="18"/>
                <w:szCs w:val="18"/>
              </w:rPr>
              <w:t>A2</w:t>
            </w:r>
          </w:p>
          <w:p w:rsidR="00471236" w:rsidRPr="00EE2CF7" w:rsidRDefault="00471236" w:rsidP="007B04E3">
            <w:pPr>
              <w:spacing w:line="240" w:lineRule="exact"/>
              <w:rPr>
                <w:bCs/>
                <w:sz w:val="18"/>
                <w:szCs w:val="18"/>
              </w:rPr>
            </w:pPr>
            <w:r w:rsidRPr="00EE2CF7">
              <w:rPr>
                <w:bCs/>
                <w:sz w:val="18"/>
                <w:szCs w:val="18"/>
              </w:rPr>
              <w:t>Ornamental Horticulture A2</w:t>
            </w:r>
            <w:r w:rsidRPr="00EE2CF7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471236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观赏</w:t>
            </w:r>
          </w:p>
          <w:p w:rsidR="00471236" w:rsidRDefault="00471236" w:rsidP="005D0E25">
            <w:pPr>
              <w:spacing w:line="240" w:lineRule="exact"/>
              <w:ind w:rightChars="-50" w:right="-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方向</w:t>
            </w:r>
          </w:p>
          <w:p w:rsidR="00471236" w:rsidRPr="00FC48E4" w:rsidRDefault="00471236" w:rsidP="005D0E25">
            <w:pPr>
              <w:autoSpaceDE w:val="0"/>
              <w:autoSpaceDN w:val="0"/>
              <w:adjustRightInd w:val="0"/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修读</w:t>
            </w:r>
          </w:p>
        </w:tc>
        <w:tc>
          <w:tcPr>
            <w:tcW w:w="62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30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58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471236" w:rsidRPr="008B5F95" w:rsidRDefault="00471236" w:rsidP="005D0E25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>园艺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学分小</w:t>
            </w:r>
            <w:r w:rsidRPr="00FC48E4">
              <w:rPr>
                <w:rFonts w:ascii="宋体" w:hAnsi="宋体"/>
                <w:bCs/>
                <w:sz w:val="21"/>
                <w:szCs w:val="21"/>
              </w:rPr>
              <w:t>计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B04E3">
            <w:pPr>
              <w:ind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010" w:type="dxa"/>
            <w:gridSpan w:val="6"/>
            <w:noWrap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20.6</w:t>
            </w:r>
          </w:p>
        </w:tc>
      </w:tr>
      <w:tr w:rsidR="00471236" w:rsidRPr="00FC48E4" w:rsidTr="007B04E3">
        <w:trPr>
          <w:cantSplit/>
          <w:trHeight w:val="397"/>
          <w:jc w:val="center"/>
        </w:trPr>
        <w:tc>
          <w:tcPr>
            <w:tcW w:w="50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FC48E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合计学分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36" w:rsidRPr="00FC48E4" w:rsidRDefault="00471236" w:rsidP="007B04E3">
            <w:pPr>
              <w:ind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010" w:type="dxa"/>
            <w:gridSpan w:val="6"/>
            <w:noWrap/>
            <w:vAlign w:val="center"/>
          </w:tcPr>
          <w:p w:rsidR="00471236" w:rsidRPr="00FC48E4" w:rsidRDefault="00471236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28.8</w:t>
            </w:r>
          </w:p>
        </w:tc>
      </w:tr>
    </w:tbl>
    <w:p w:rsidR="003E2E73" w:rsidRDefault="003E2E7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5D0E25" w:rsidRDefault="005D0E25" w:rsidP="004B6C67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</w:p>
    <w:p w:rsidR="005D0E25" w:rsidRDefault="005D0E25" w:rsidP="004B6C67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</w:p>
    <w:p w:rsidR="005D0E25" w:rsidRPr="005D0E25" w:rsidRDefault="005D0E25" w:rsidP="005D0E25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 w:rsidRPr="005D0E25">
        <w:rPr>
          <w:rFonts w:ascii="仿宋" w:eastAsia="仿宋" w:hAnsi="仿宋" w:cs="仿宋_GB2312"/>
          <w:kern w:val="0"/>
          <w:szCs w:val="32"/>
        </w:rPr>
        <w:t>附表</w:t>
      </w:r>
      <w:r w:rsidRPr="005D0E25">
        <w:rPr>
          <w:rFonts w:ascii="仿宋" w:eastAsia="仿宋" w:hAnsi="仿宋" w:cs="仿宋_GB2312" w:hint="eastAsia"/>
          <w:kern w:val="0"/>
          <w:szCs w:val="32"/>
        </w:rPr>
        <w:t>3</w:t>
      </w:r>
      <w:r>
        <w:rPr>
          <w:rFonts w:ascii="仿宋" w:eastAsia="仿宋" w:hAnsi="仿宋" w:cs="仿宋_GB2312" w:hint="eastAsia"/>
          <w:kern w:val="0"/>
          <w:szCs w:val="32"/>
        </w:rPr>
        <w:t>园艺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</w:t>
      </w:r>
      <w:r w:rsidRPr="00E30E4A">
        <w:rPr>
          <w:rFonts w:ascii="仿宋" w:eastAsia="仿宋" w:hAnsi="仿宋" w:cs="仿宋_GB2312" w:hint="eastAsia"/>
          <w:kern w:val="0"/>
          <w:szCs w:val="32"/>
        </w:rPr>
        <w:t>3+2</w:t>
      </w:r>
      <w:proofErr w:type="gramStart"/>
      <w:r w:rsidRPr="00E30E4A">
        <w:rPr>
          <w:rFonts w:ascii="仿宋" w:eastAsia="仿宋" w:hAnsi="仿宋" w:cs="仿宋_GB2312" w:hint="eastAsia"/>
          <w:kern w:val="0"/>
          <w:szCs w:val="32"/>
        </w:rPr>
        <w:t>转段</w:t>
      </w:r>
      <w:r w:rsidRPr="003E2E73">
        <w:rPr>
          <w:rFonts w:ascii="仿宋" w:eastAsia="仿宋" w:hAnsi="仿宋" w:cs="仿宋_GB2312" w:hint="eastAsia"/>
          <w:kern w:val="0"/>
          <w:szCs w:val="32"/>
        </w:rPr>
        <w:t>人才</w:t>
      </w:r>
      <w:proofErr w:type="gramEnd"/>
      <w:r w:rsidRPr="005D0E25">
        <w:rPr>
          <w:rFonts w:ascii="仿宋" w:eastAsia="仿宋" w:hAnsi="仿宋" w:cs="仿宋_GB2312" w:hint="eastAsia"/>
          <w:kern w:val="0"/>
          <w:szCs w:val="32"/>
        </w:rPr>
        <w:t>培养拓展教育</w:t>
      </w:r>
      <w:r w:rsidRPr="005D0E25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6"/>
        <w:gridCol w:w="409"/>
        <w:gridCol w:w="1256"/>
        <w:gridCol w:w="2997"/>
        <w:gridCol w:w="425"/>
        <w:gridCol w:w="425"/>
        <w:gridCol w:w="425"/>
        <w:gridCol w:w="426"/>
        <w:gridCol w:w="567"/>
        <w:gridCol w:w="707"/>
        <w:gridCol w:w="658"/>
        <w:gridCol w:w="747"/>
      </w:tblGrid>
      <w:tr w:rsidR="005D0E25" w:rsidRPr="000067C7" w:rsidTr="005D0E25">
        <w:trPr>
          <w:cantSplit/>
          <w:trHeight w:val="397"/>
        </w:trPr>
        <w:tc>
          <w:tcPr>
            <w:tcW w:w="817" w:type="dxa"/>
            <w:gridSpan w:val="3"/>
            <w:vMerge w:val="restart"/>
            <w:shd w:val="clear" w:color="auto" w:fill="auto"/>
            <w:vAlign w:val="center"/>
          </w:tcPr>
          <w:p w:rsidR="005D0E25" w:rsidRPr="00476998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vMerge w:val="restart"/>
            <w:noWrap/>
            <w:vAlign w:val="center"/>
          </w:tcPr>
          <w:p w:rsidR="005D0E25" w:rsidRPr="000067C7" w:rsidRDefault="005D0E25" w:rsidP="005D0E25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D0E25" w:rsidRPr="00476998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5D0E25" w:rsidRPr="00476998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5D0E25" w:rsidRPr="000067C7" w:rsidTr="005D0E25">
        <w:trPr>
          <w:cantSplit/>
          <w:trHeight w:val="397"/>
        </w:trPr>
        <w:tc>
          <w:tcPr>
            <w:tcW w:w="817" w:type="dxa"/>
            <w:gridSpan w:val="3"/>
            <w:vMerge/>
            <w:shd w:val="clear" w:color="auto" w:fill="auto"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997" w:type="dxa"/>
            <w:vMerge/>
            <w:noWrap/>
            <w:vAlign w:val="center"/>
          </w:tcPr>
          <w:p w:rsidR="005D0E25" w:rsidRPr="000067C7" w:rsidRDefault="005D0E25" w:rsidP="005D0E25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 w:val="restart"/>
            <w:shd w:val="clear" w:color="auto" w:fill="auto"/>
            <w:vAlign w:val="center"/>
          </w:tcPr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业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方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向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课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业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分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流</w:t>
            </w:r>
          </w:p>
          <w:p w:rsidR="00471236" w:rsidRPr="002E56AB" w:rsidRDefault="00471236" w:rsidP="0047123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2E56AB"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课</w:t>
            </w: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XF020021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园艺设施学</w:t>
            </w:r>
          </w:p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Horticultural Facilities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471236" w:rsidRDefault="00471236" w:rsidP="00471236">
            <w:pPr>
              <w:pStyle w:val="2"/>
              <w:keepNext/>
              <w:ind w:leftChars="-50" w:left="-140" w:rightChars="-50" w:right="-140" w:firstLine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napToGrid w:val="0"/>
                <w:sz w:val="18"/>
                <w:szCs w:val="18"/>
              </w:rPr>
              <w:t>每名学生至少</w:t>
            </w:r>
            <w:r>
              <w:rPr>
                <w:rFonts w:ascii="宋体" w:hAnsi="宋体" w:hint="eastAsia"/>
                <w:bCs/>
                <w:snapToGrid w:val="0"/>
                <w:sz w:val="18"/>
                <w:szCs w:val="18"/>
              </w:rPr>
              <w:t>选修</w:t>
            </w:r>
            <w:r w:rsidRPr="00476998">
              <w:rPr>
                <w:rFonts w:ascii="宋体" w:hAnsi="宋体" w:hint="eastAsia"/>
                <w:bCs/>
                <w:snapToGrid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napToGrid w:val="0"/>
                <w:sz w:val="18"/>
                <w:szCs w:val="18"/>
              </w:rPr>
              <w:t>5</w:t>
            </w:r>
            <w:r w:rsidRPr="00476998">
              <w:rPr>
                <w:rFonts w:ascii="宋体" w:hAnsi="宋体" w:hint="eastAsia"/>
                <w:bCs/>
                <w:snapToGrid w:val="0"/>
                <w:sz w:val="18"/>
                <w:szCs w:val="18"/>
              </w:rPr>
              <w:t>学分。</w:t>
            </w:r>
          </w:p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XF020023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园艺专业英语</w:t>
            </w:r>
          </w:p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Horticulture Professional English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XF020022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园艺植物分子生物学实验</w:t>
            </w:r>
          </w:p>
          <w:p w:rsidR="00471236" w:rsidRPr="009B68BD" w:rsidRDefault="00471236" w:rsidP="00471236">
            <w:pPr>
              <w:widowControl/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Molecular Biology Experiments of Horticultural Plants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XF020014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果树栽培生理与根系生物学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Physiology and Root Biology in Fruit Tree Cultivation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XF053007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蔬菜栽培生理学</w:t>
            </w:r>
          </w:p>
          <w:p w:rsidR="00471236" w:rsidRPr="009B68BD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Vegetable Crop Production and Physiology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XF020002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观赏植物生态学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5D188A">
              <w:rPr>
                <w:bCs/>
                <w:color w:val="FF0000"/>
                <w:sz w:val="18"/>
                <w:szCs w:val="18"/>
              </w:rPr>
              <w:t>Omamental</w:t>
            </w:r>
            <w:proofErr w:type="spellEnd"/>
            <w:r w:rsidRPr="005D188A">
              <w:rPr>
                <w:bCs/>
                <w:color w:val="FF0000"/>
                <w:sz w:val="18"/>
                <w:szCs w:val="18"/>
              </w:rPr>
              <w:t xml:space="preserve"> Plant Ecology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XF020007</w:t>
            </w:r>
          </w:p>
        </w:tc>
        <w:tc>
          <w:tcPr>
            <w:tcW w:w="2997" w:type="dxa"/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鲜切花生产与采后技术</w:t>
            </w:r>
          </w:p>
          <w:p w:rsidR="00471236" w:rsidRPr="00AB45E0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Cut Flower Production and Postharvest Technique</w:t>
            </w:r>
          </w:p>
        </w:tc>
        <w:tc>
          <w:tcPr>
            <w:tcW w:w="425" w:type="dxa"/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XF020012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果树现代生物技术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Modern Biotechnology of Fruit Trees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XF020016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设施果树学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Protected Pomology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XF020011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果树环境学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Fruit tree</w:t>
            </w:r>
            <w:r w:rsidRPr="005D188A">
              <w:rPr>
                <w:bCs/>
                <w:color w:val="FF0000"/>
                <w:sz w:val="18"/>
                <w:szCs w:val="18"/>
              </w:rPr>
              <w:t xml:space="preserve"> Environment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XF020013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果树育种学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Fruit Tree Breeding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XF020017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蔬菜良种繁育学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Vegetable Improved Variety Propagation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XF020019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特产创汇蔬菜栽培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Special Local Vegetable Cultivation for Foreign Currency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XF020018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蔬菜无土栽培学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Soilless Culture of Vegetable Crop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1.5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AB45E0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XF020008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观赏植物栽培生理学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5D188A">
              <w:rPr>
                <w:bCs/>
                <w:color w:val="FF0000"/>
                <w:sz w:val="18"/>
                <w:szCs w:val="18"/>
              </w:rPr>
              <w:t>Omamental</w:t>
            </w:r>
            <w:proofErr w:type="spellEnd"/>
            <w:r w:rsidRPr="005D188A">
              <w:rPr>
                <w:bCs/>
                <w:color w:val="FF0000"/>
                <w:sz w:val="18"/>
                <w:szCs w:val="18"/>
              </w:rPr>
              <w:t xml:space="preserve"> Plant Production and Physiology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XF053004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植物造景学</w:t>
            </w:r>
          </w:p>
          <w:p w:rsidR="00471236" w:rsidRPr="009B68BD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Plant Landscape Construction and Maintenance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XF020015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盆景学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Potted Landscape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182A73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182A73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XF020006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盆花生产理论与技术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Potted Flower Production Theory and Technique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XF020003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花卉产品经营与贸易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Flower Products Business and Trade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F81C3A" w:rsidRDefault="00471236" w:rsidP="00471236">
            <w:pPr>
              <w:spacing w:line="240" w:lineRule="exact"/>
              <w:ind w:rightChars="-50" w:right="-140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XF020010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果树安全生产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Safe Production of Fruit Trees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创新型</w:t>
            </w:r>
          </w:p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397"/>
        </w:trPr>
        <w:tc>
          <w:tcPr>
            <w:tcW w:w="408" w:type="dxa"/>
            <w:gridSpan w:val="2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noWrap/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XF020020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特种果树栽培学</w:t>
            </w:r>
          </w:p>
          <w:p w:rsidR="00471236" w:rsidRPr="005D188A" w:rsidRDefault="00471236" w:rsidP="00471236">
            <w:pPr>
              <w:spacing w:line="240" w:lineRule="exac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Special Fruit Tree Cultivation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创新型</w:t>
            </w:r>
          </w:p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236" w:rsidRPr="000067C7" w:rsidRDefault="00471236" w:rsidP="0047123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XF053003</w:t>
            </w:r>
          </w:p>
        </w:tc>
        <w:tc>
          <w:tcPr>
            <w:tcW w:w="2997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蔬菜安全生产</w:t>
            </w:r>
          </w:p>
          <w:p w:rsidR="00471236" w:rsidRPr="009B68BD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Safe Production of Vegetable Production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创新型</w:t>
            </w:r>
          </w:p>
          <w:p w:rsidR="00471236" w:rsidRPr="009B68BD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9B68BD">
              <w:rPr>
                <w:bCs/>
                <w:color w:val="FF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pStyle w:val="2"/>
              <w:keepNext/>
              <w:ind w:leftChars="-50" w:left="-140" w:rightChars="-50" w:right="-140" w:firstLine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  <w:p w:rsidR="00471236" w:rsidRPr="00476998" w:rsidRDefault="00471236" w:rsidP="00471236">
            <w:pPr>
              <w:pStyle w:val="2"/>
              <w:keepNext/>
              <w:ind w:leftChars="-50" w:left="-140" w:rightChars="-50" w:right="-140" w:firstLine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XF020009</w:t>
            </w:r>
          </w:p>
        </w:tc>
        <w:tc>
          <w:tcPr>
            <w:tcW w:w="299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观赏植物育种学</w:t>
            </w:r>
          </w:p>
          <w:p w:rsidR="00471236" w:rsidRPr="005D188A" w:rsidRDefault="00471236" w:rsidP="00471236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5D188A">
              <w:rPr>
                <w:bCs/>
                <w:color w:val="FF0000"/>
                <w:sz w:val="18"/>
                <w:szCs w:val="18"/>
              </w:rPr>
              <w:t>Omamental</w:t>
            </w:r>
            <w:proofErr w:type="spellEnd"/>
            <w:r w:rsidRPr="005D188A">
              <w:rPr>
                <w:bCs/>
                <w:color w:val="FF0000"/>
                <w:sz w:val="18"/>
                <w:szCs w:val="18"/>
              </w:rPr>
              <w:t xml:space="preserve"> Plant Breeding 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71236" w:rsidRPr="005D188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5D188A">
              <w:rPr>
                <w:rFonts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创新型</w:t>
            </w:r>
          </w:p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XF020004</w:t>
            </w:r>
          </w:p>
        </w:tc>
        <w:tc>
          <w:tcPr>
            <w:tcW w:w="299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花卉装饰与应用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Flower Adornment and Application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2</w:t>
            </w:r>
            <w:r w:rsidRPr="00F81C3A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创新型</w:t>
            </w:r>
          </w:p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XF020005</w:t>
            </w:r>
          </w:p>
        </w:tc>
        <w:tc>
          <w:tcPr>
            <w:tcW w:w="299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农业园区规划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Agricultural Park Planning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创新型</w:t>
            </w:r>
          </w:p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XF020026</w:t>
            </w:r>
          </w:p>
        </w:tc>
        <w:tc>
          <w:tcPr>
            <w:tcW w:w="2997" w:type="dxa"/>
            <w:noWrap/>
            <w:vAlign w:val="center"/>
          </w:tcPr>
          <w:p w:rsidR="00471236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果树园艺学</w:t>
            </w:r>
            <w:r>
              <w:rPr>
                <w:rFonts w:hint="eastAsia"/>
                <w:bCs/>
                <w:sz w:val="18"/>
                <w:szCs w:val="18"/>
              </w:rPr>
              <w:t>B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B5F95">
              <w:rPr>
                <w:bCs/>
                <w:sz w:val="18"/>
                <w:szCs w:val="18"/>
              </w:rPr>
              <w:t xml:space="preserve">Pomology </w:t>
            </w:r>
            <w:r>
              <w:rPr>
                <w:rFonts w:hint="eastAsia"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XF020027</w:t>
            </w:r>
          </w:p>
        </w:tc>
        <w:tc>
          <w:tcPr>
            <w:tcW w:w="2997" w:type="dxa"/>
            <w:noWrap/>
            <w:vAlign w:val="center"/>
          </w:tcPr>
          <w:p w:rsidR="00471236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蔬菜园艺学</w:t>
            </w:r>
            <w:r>
              <w:rPr>
                <w:rFonts w:hint="eastAsia"/>
                <w:bCs/>
                <w:sz w:val="18"/>
                <w:szCs w:val="18"/>
              </w:rPr>
              <w:t>B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proofErr w:type="spellStart"/>
            <w:r w:rsidRPr="00EE2CF7">
              <w:rPr>
                <w:bCs/>
                <w:sz w:val="18"/>
                <w:szCs w:val="18"/>
              </w:rPr>
              <w:t>Olericulture</w:t>
            </w:r>
            <w:r>
              <w:rPr>
                <w:rFonts w:hint="eastAsia"/>
                <w:bCs/>
                <w:sz w:val="18"/>
                <w:szCs w:val="18"/>
              </w:rPr>
              <w:t>B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XF020028</w:t>
            </w:r>
          </w:p>
        </w:tc>
        <w:tc>
          <w:tcPr>
            <w:tcW w:w="2997" w:type="dxa"/>
            <w:noWrap/>
            <w:vAlign w:val="center"/>
          </w:tcPr>
          <w:p w:rsidR="00471236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观赏园艺学</w:t>
            </w:r>
            <w:r>
              <w:rPr>
                <w:rFonts w:hint="eastAsia"/>
                <w:bCs/>
                <w:sz w:val="18"/>
                <w:szCs w:val="18"/>
              </w:rPr>
              <w:t>B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EE2CF7">
              <w:rPr>
                <w:bCs/>
                <w:sz w:val="18"/>
                <w:szCs w:val="18"/>
              </w:rPr>
              <w:t>Ornamental Horticulture</w:t>
            </w:r>
            <w:r>
              <w:rPr>
                <w:rFonts w:hint="eastAsia"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276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XF026010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42889">
              <w:rPr>
                <w:rFonts w:ascii="Times New Roman" w:hAnsi="Times New Roman" w:hint="eastAsia"/>
                <w:sz w:val="18"/>
                <w:szCs w:val="18"/>
              </w:rPr>
              <w:t>农业机械学</w:t>
            </w:r>
            <w:r w:rsidRPr="00B42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71236" w:rsidRPr="004A54B0" w:rsidRDefault="00471236" w:rsidP="0047123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B42889">
              <w:rPr>
                <w:rFonts w:ascii="Times New Roman" w:hAnsi="Times New Roman"/>
                <w:sz w:val="18"/>
                <w:szCs w:val="18"/>
              </w:rPr>
              <w:t>Agricultural Mechanics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71236" w:rsidRPr="00C82F02" w:rsidRDefault="00471236" w:rsidP="0047123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C82F02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机电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471236" w:rsidRPr="000067C7" w:rsidTr="005D0E25">
        <w:trPr>
          <w:cantSplit/>
          <w:trHeight w:val="189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Pr="00AB45E0" w:rsidRDefault="00471236" w:rsidP="00471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XF027008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Pr="009B68BD" w:rsidRDefault="00471236" w:rsidP="00471236">
            <w:pPr>
              <w:spacing w:line="240" w:lineRule="exact"/>
              <w:ind w:leftChars="-50" w:left="-140" w:rightChars="-50" w:right="-140" w:firstLineChars="77" w:firstLine="139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管理学</w:t>
            </w:r>
            <w:r w:rsidRPr="009B68BD">
              <w:rPr>
                <w:rFonts w:ascii="Times New Roman" w:hAnsi="Times New Roman" w:hint="eastAsia"/>
                <w:color w:val="FF0000"/>
                <w:sz w:val="18"/>
                <w:szCs w:val="18"/>
              </w:rPr>
              <w:t>基础</w:t>
            </w:r>
          </w:p>
          <w:p w:rsidR="00471236" w:rsidRPr="00D97889" w:rsidRDefault="00471236" w:rsidP="00471236">
            <w:pPr>
              <w:spacing w:line="240" w:lineRule="exact"/>
              <w:ind w:leftChars="-50" w:left="-140" w:rightChars="-50" w:right="-140" w:firstLineChars="77" w:firstLine="13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7889">
              <w:rPr>
                <w:rFonts w:ascii="Times New Roman" w:hAnsi="Times New Roman" w:hint="eastAsia"/>
                <w:sz w:val="18"/>
                <w:szCs w:val="18"/>
              </w:rPr>
              <w:t>Management Fundamentals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Pr="00B42889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36" w:rsidRPr="00F81C3A" w:rsidRDefault="00471236" w:rsidP="0047123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创新型</w:t>
            </w:r>
          </w:p>
          <w:p w:rsidR="00471236" w:rsidRPr="00F81C3A" w:rsidRDefault="00471236" w:rsidP="0047123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F81C3A">
              <w:rPr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Default="00471236" w:rsidP="0047123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1236" w:rsidRPr="00476998" w:rsidRDefault="00471236" w:rsidP="0047123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</w:tbl>
    <w:p w:rsidR="005D0E25" w:rsidRDefault="005D0E25" w:rsidP="005D0E25">
      <w:pPr>
        <w:widowControl/>
        <w:jc w:val="left"/>
        <w:rPr>
          <w:sz w:val="18"/>
        </w:rPr>
      </w:pP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56"/>
        <w:gridCol w:w="2997"/>
        <w:gridCol w:w="425"/>
        <w:gridCol w:w="425"/>
        <w:gridCol w:w="425"/>
        <w:gridCol w:w="426"/>
        <w:gridCol w:w="630"/>
        <w:gridCol w:w="644"/>
        <w:gridCol w:w="1405"/>
      </w:tblGrid>
      <w:tr w:rsidR="005D0E25" w:rsidRPr="00095DA0" w:rsidTr="005D0E25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5" w:rsidRPr="00476998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5D0E25" w:rsidRPr="00095DA0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noWrap/>
            <w:vAlign w:val="center"/>
          </w:tcPr>
          <w:p w:rsidR="005D0E25" w:rsidRPr="000067C7" w:rsidRDefault="005D0E25" w:rsidP="005D0E25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noWrap/>
            <w:vAlign w:val="center"/>
          </w:tcPr>
          <w:p w:rsidR="005D0E25" w:rsidRPr="00095DA0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noWrap/>
            <w:vAlign w:val="center"/>
          </w:tcPr>
          <w:p w:rsidR="005D0E25" w:rsidRPr="00095DA0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noWrap/>
            <w:vAlign w:val="center"/>
          </w:tcPr>
          <w:p w:rsidR="005D0E25" w:rsidRPr="000067C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noWrap/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D0E25" w:rsidRPr="00D9425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D0E25" w:rsidRPr="00D94257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noWrap/>
            <w:vAlign w:val="center"/>
          </w:tcPr>
          <w:p w:rsidR="005D0E25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5D0E25" w:rsidRPr="00095DA0" w:rsidRDefault="005D0E25" w:rsidP="005D0E2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471236" w:rsidRPr="00D94257" w:rsidTr="008F4BEF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D94257" w:rsidRDefault="00471236" w:rsidP="005D0E25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1236" w:rsidRPr="00D94257" w:rsidRDefault="00471236" w:rsidP="005D0E25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BK020024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noWrap/>
            <w:vAlign w:val="center"/>
          </w:tcPr>
          <w:p w:rsidR="00471236" w:rsidRDefault="00471236" w:rsidP="005D0E25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园艺</w:t>
            </w:r>
            <w:r w:rsidRPr="007B7D20">
              <w:rPr>
                <w:rFonts w:ascii="宋体" w:hAnsi="宋体" w:hint="eastAsia"/>
                <w:bCs/>
                <w:sz w:val="18"/>
                <w:szCs w:val="18"/>
              </w:rPr>
              <w:t>学科前沿专题讲座</w:t>
            </w:r>
          </w:p>
          <w:p w:rsidR="00471236" w:rsidRPr="007B7D20" w:rsidRDefault="00471236" w:rsidP="005D0E25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Horticulture </w:t>
            </w:r>
            <w:r w:rsidRPr="007806C7"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  <w:p w:rsidR="00471236" w:rsidRPr="00476998" w:rsidRDefault="00471236" w:rsidP="005D0E25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D94257" w:rsidRDefault="00471236" w:rsidP="005D0E25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</w:t>
            </w:r>
            <w:r w:rsidRPr="00D94257">
              <w:rPr>
                <w:rFonts w:hint="eastAsia"/>
                <w:bCs/>
                <w:sz w:val="18"/>
                <w:szCs w:val="18"/>
              </w:rPr>
              <w:t>必修</w:t>
            </w:r>
          </w:p>
          <w:p w:rsidR="00471236" w:rsidRPr="00D94257" w:rsidRDefault="00471236" w:rsidP="005D0E25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3.5</w:t>
            </w:r>
            <w:r w:rsidRPr="00D94257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471236" w:rsidRPr="002C1976" w:rsidTr="008F4BEF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大学生生涯规划</w:t>
            </w:r>
          </w:p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College Students Career 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2C1976" w:rsidRDefault="00471236" w:rsidP="0047123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71236" w:rsidRPr="002C1976" w:rsidTr="008F4BEF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大学生创新创业教育</w:t>
            </w:r>
          </w:p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2C1976" w:rsidRDefault="00471236" w:rsidP="0047123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71236" w:rsidRPr="002C1976" w:rsidTr="008F4BEF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大学生就业指导</w:t>
            </w:r>
          </w:p>
          <w:p w:rsidR="00471236" w:rsidRPr="008E3D98" w:rsidRDefault="00471236" w:rsidP="00471236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E3D98">
              <w:rPr>
                <w:rFonts w:ascii="宋体" w:hAnsi="宋体" w:hint="eastAsia"/>
                <w:bCs/>
                <w:sz w:val="18"/>
                <w:szCs w:val="18"/>
              </w:rPr>
              <w:t>College Students Employment Guidance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4D7A74" w:rsidRDefault="00117A9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6" w:rsidRPr="004D7A74" w:rsidRDefault="00471236" w:rsidP="0047123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2C1976" w:rsidRDefault="00471236" w:rsidP="0047123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71236" w:rsidRPr="00D94257" w:rsidTr="005D0E2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1-3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71236" w:rsidRPr="00D94257" w:rsidRDefault="00471236" w:rsidP="00471236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获得交叉课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471236" w:rsidTr="005D0E2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236" w:rsidRDefault="00471236" w:rsidP="0047123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236" w:rsidRDefault="00471236" w:rsidP="0047123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5D0E25" w:rsidRDefault="005D0E25" w:rsidP="005D0E25">
      <w:pPr>
        <w:widowControl/>
        <w:jc w:val="left"/>
        <w:rPr>
          <w:sz w:val="18"/>
        </w:rPr>
      </w:pPr>
    </w:p>
    <w:p w:rsidR="005D0E25" w:rsidRDefault="005D0E25" w:rsidP="005D0E25">
      <w:pPr>
        <w:widowControl/>
        <w:jc w:val="left"/>
        <w:rPr>
          <w:sz w:val="18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4"/>
          <w:szCs w:val="24"/>
        </w:rPr>
      </w:pPr>
    </w:p>
    <w:p w:rsidR="005D0E25" w:rsidRP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</w:p>
    <w:p w:rsidR="005D0E25" w:rsidRPr="005D0E25" w:rsidRDefault="005D0E25" w:rsidP="005D0E25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 w:rsidRPr="005D0E25">
        <w:rPr>
          <w:rFonts w:ascii="仿宋" w:eastAsia="仿宋" w:hAnsi="仿宋" w:cs="仿宋_GB2312"/>
          <w:kern w:val="0"/>
          <w:szCs w:val="32"/>
        </w:rPr>
        <w:t>附表</w:t>
      </w:r>
      <w:r w:rsidRPr="005D0E25">
        <w:rPr>
          <w:rFonts w:ascii="仿宋" w:eastAsia="仿宋" w:hAnsi="仿宋" w:cs="仿宋_GB2312" w:hint="eastAsia"/>
          <w:kern w:val="0"/>
          <w:szCs w:val="32"/>
        </w:rPr>
        <w:t xml:space="preserve">4 </w:t>
      </w:r>
      <w:r>
        <w:rPr>
          <w:rFonts w:ascii="仿宋" w:eastAsia="仿宋" w:hAnsi="仿宋" w:cs="仿宋_GB2312" w:hint="eastAsia"/>
          <w:kern w:val="0"/>
          <w:szCs w:val="32"/>
        </w:rPr>
        <w:t>园艺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</w:t>
      </w:r>
      <w:r w:rsidRPr="00E30E4A">
        <w:rPr>
          <w:rFonts w:ascii="仿宋" w:eastAsia="仿宋" w:hAnsi="仿宋" w:cs="仿宋_GB2312" w:hint="eastAsia"/>
          <w:kern w:val="0"/>
          <w:szCs w:val="32"/>
        </w:rPr>
        <w:t>3+2</w:t>
      </w:r>
      <w:proofErr w:type="gramStart"/>
      <w:r w:rsidRPr="00E30E4A">
        <w:rPr>
          <w:rFonts w:ascii="仿宋" w:eastAsia="仿宋" w:hAnsi="仿宋" w:cs="仿宋_GB2312" w:hint="eastAsia"/>
          <w:kern w:val="0"/>
          <w:szCs w:val="32"/>
        </w:rPr>
        <w:t>转段</w:t>
      </w:r>
      <w:r w:rsidRPr="003E2E73">
        <w:rPr>
          <w:rFonts w:ascii="仿宋" w:eastAsia="仿宋" w:hAnsi="仿宋" w:cs="仿宋_GB2312" w:hint="eastAsia"/>
          <w:kern w:val="0"/>
          <w:szCs w:val="32"/>
        </w:rPr>
        <w:t>人才</w:t>
      </w:r>
      <w:proofErr w:type="gramEnd"/>
      <w:r w:rsidRPr="005D0E25">
        <w:rPr>
          <w:rFonts w:ascii="仿宋" w:eastAsia="仿宋" w:hAnsi="仿宋" w:cs="仿宋_GB2312" w:hint="eastAsia"/>
          <w:kern w:val="0"/>
          <w:szCs w:val="32"/>
        </w:rPr>
        <w:t>培养</w:t>
      </w:r>
      <w:r w:rsidRPr="005D0E25"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31"/>
        <w:gridCol w:w="3630"/>
        <w:gridCol w:w="709"/>
        <w:gridCol w:w="709"/>
        <w:gridCol w:w="709"/>
        <w:gridCol w:w="901"/>
      </w:tblGrid>
      <w:tr w:rsidR="005D0E25" w:rsidRPr="00DB663C" w:rsidTr="005D0E25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5D0E25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代码</w:t>
            </w:r>
          </w:p>
        </w:tc>
        <w:tc>
          <w:tcPr>
            <w:tcW w:w="3630" w:type="dxa"/>
            <w:vAlign w:val="center"/>
          </w:tcPr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709" w:type="dxa"/>
            <w:vAlign w:val="center"/>
          </w:tcPr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5D0E25" w:rsidRPr="00DD7177" w:rsidRDefault="005D0E25" w:rsidP="005D0E25">
            <w:pPr>
              <w:ind w:rightChars="-50" w:right="-140" w:firstLineChars="50" w:firstLine="82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709" w:type="dxa"/>
            <w:vAlign w:val="center"/>
          </w:tcPr>
          <w:p w:rsidR="005D0E25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设</w:t>
            </w:r>
          </w:p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901" w:type="dxa"/>
            <w:vAlign w:val="center"/>
          </w:tcPr>
          <w:p w:rsidR="005D0E25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D0E25" w:rsidRPr="00DD7177" w:rsidRDefault="005D0E25" w:rsidP="005D0E25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D0E25" w:rsidRPr="00DC2326" w:rsidTr="005D0E25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</w:t>
            </w:r>
          </w:p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础</w:t>
            </w:r>
            <w:proofErr w:type="gramEnd"/>
          </w:p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5D0E25" w:rsidRPr="00DC2326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331" w:type="dxa"/>
            <w:vAlign w:val="center"/>
          </w:tcPr>
          <w:p w:rsidR="005D0E25" w:rsidRPr="000D760D" w:rsidRDefault="00756ACE" w:rsidP="005D0E2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BS108001</w:t>
            </w:r>
          </w:p>
        </w:tc>
        <w:tc>
          <w:tcPr>
            <w:tcW w:w="3630" w:type="dxa"/>
            <w:vAlign w:val="center"/>
          </w:tcPr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体育健康与标准测试</w:t>
            </w:r>
          </w:p>
          <w:p w:rsidR="005D0E25" w:rsidRPr="000D760D" w:rsidRDefault="005D0E25" w:rsidP="005D0E25">
            <w:pPr>
              <w:spacing w:line="240" w:lineRule="exact"/>
              <w:ind w:leftChars="50" w:left="140" w:rightChars="50" w:right="14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Sports Health and Standard Tests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01" w:type="dxa"/>
            <w:vAlign w:val="center"/>
          </w:tcPr>
          <w:p w:rsidR="005D0E25" w:rsidRPr="000D760D" w:rsidRDefault="005D0E25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体艺</w:t>
            </w:r>
          </w:p>
        </w:tc>
      </w:tr>
      <w:tr w:rsidR="005D0E25" w:rsidRPr="00DC2326" w:rsidTr="005D0E25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D0E25" w:rsidRPr="00DC2326" w:rsidRDefault="005D0E25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D0E25" w:rsidRPr="000D760D" w:rsidRDefault="00471236" w:rsidP="005D0E2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BS106003</w:t>
            </w:r>
          </w:p>
        </w:tc>
        <w:tc>
          <w:tcPr>
            <w:tcW w:w="3630" w:type="dxa"/>
            <w:vAlign w:val="center"/>
          </w:tcPr>
          <w:p w:rsidR="005D0E25" w:rsidRPr="00422DEB" w:rsidRDefault="005D0E25" w:rsidP="005D0E25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proofErr w:type="gramStart"/>
            <w:r w:rsidRPr="00422DEB"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  <w:proofErr w:type="gramEnd"/>
          </w:p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422DEB"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 w:rsidRPr="00422DEB"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EB">
              <w:rPr>
                <w:color w:val="000000"/>
                <w:sz w:val="18"/>
                <w:szCs w:val="18"/>
              </w:rPr>
              <w:t>Politica</w:t>
            </w:r>
            <w:proofErr w:type="spellEnd"/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5D0E25" w:rsidRPr="000D760D" w:rsidRDefault="005D0E25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马列</w:t>
            </w:r>
          </w:p>
        </w:tc>
      </w:tr>
      <w:tr w:rsidR="005D0E25" w:rsidRPr="00DC2326" w:rsidTr="005D0E25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D0E25" w:rsidRPr="00DC2326" w:rsidRDefault="005D0E25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D0E25" w:rsidRPr="000D760D" w:rsidRDefault="008F4BEF" w:rsidP="005D0E2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BS020004</w:t>
            </w:r>
          </w:p>
        </w:tc>
        <w:tc>
          <w:tcPr>
            <w:tcW w:w="3630" w:type="dxa"/>
            <w:vAlign w:val="center"/>
          </w:tcPr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社会实践与调查报告</w:t>
            </w:r>
          </w:p>
          <w:p w:rsidR="005D0E25" w:rsidRPr="000D760D" w:rsidRDefault="005D0E25" w:rsidP="005D0E25">
            <w:pPr>
              <w:spacing w:line="240" w:lineRule="exact"/>
              <w:ind w:leftChars="50" w:left="140" w:rightChars="50" w:right="14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Social Practice and Survey Report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5D0E25" w:rsidRPr="000D760D" w:rsidRDefault="005D0E25" w:rsidP="005D0E25">
            <w:pPr>
              <w:spacing w:line="240" w:lineRule="exact"/>
              <w:ind w:leftChars="50" w:left="140" w:rightChars="50" w:right="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5D0E25" w:rsidRPr="00DC2326" w:rsidTr="005D0E25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</w:t>
            </w:r>
          </w:p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业</w:t>
            </w:r>
          </w:p>
          <w:p w:rsidR="002F6DB3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5D0E25" w:rsidRPr="00DC2326" w:rsidRDefault="002F6DB3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331" w:type="dxa"/>
            <w:vAlign w:val="center"/>
          </w:tcPr>
          <w:p w:rsidR="005D0E25" w:rsidRPr="000D760D" w:rsidRDefault="00756ACE" w:rsidP="005D0E2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BS020005-6</w:t>
            </w:r>
          </w:p>
        </w:tc>
        <w:tc>
          <w:tcPr>
            <w:tcW w:w="3630" w:type="dxa"/>
            <w:vAlign w:val="center"/>
          </w:tcPr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园艺综合教学实习（含方向）A-B</w:t>
            </w:r>
          </w:p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Comprehensive Teaching Practice on Horticulture  A-B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D0E25" w:rsidRPr="000D760D" w:rsidRDefault="002F6DB3" w:rsidP="002F6DB3">
            <w:pPr>
              <w:spacing w:line="240" w:lineRule="exact"/>
              <w:ind w:leftChars="-50" w:lef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D0E25"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5D0E25" w:rsidRPr="000D760D" w:rsidRDefault="005D0E25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5D0E25" w:rsidRPr="00DC2326" w:rsidTr="005D0E25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5D0E25" w:rsidRPr="00DC2326" w:rsidRDefault="005D0E25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D0E25" w:rsidRPr="000D760D" w:rsidRDefault="008F4BEF" w:rsidP="005D0E2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7-8</w:t>
            </w:r>
          </w:p>
        </w:tc>
        <w:tc>
          <w:tcPr>
            <w:tcW w:w="3630" w:type="dxa"/>
            <w:vAlign w:val="center"/>
          </w:tcPr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园艺课程论文与设计A-B</w:t>
            </w:r>
          </w:p>
          <w:p w:rsidR="005D0E25" w:rsidRPr="000D760D" w:rsidRDefault="005D0E25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Course Essay and Design for Horticulture A-B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D0E25" w:rsidRPr="000D760D" w:rsidRDefault="005D0E25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E25" w:rsidRPr="000D760D" w:rsidRDefault="002F6DB3" w:rsidP="002F6DB3">
            <w:pPr>
              <w:spacing w:line="240" w:lineRule="exact"/>
              <w:ind w:leftChars="-50" w:lef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D0E25" w:rsidRPr="000D760D"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5D0E25" w:rsidRPr="000D760D" w:rsidRDefault="005D0E25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471236" w:rsidRPr="00DC2326" w:rsidTr="005D0E25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1236" w:rsidRPr="000D760D" w:rsidRDefault="00471236" w:rsidP="008F4BE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BS020009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-10</w:t>
            </w:r>
          </w:p>
        </w:tc>
        <w:tc>
          <w:tcPr>
            <w:tcW w:w="3630" w:type="dxa"/>
            <w:vAlign w:val="center"/>
          </w:tcPr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专业科研训练A-B</w:t>
            </w:r>
          </w:p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Professional Training for Research A-B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36" w:rsidRPr="000D760D" w:rsidRDefault="00471236" w:rsidP="002F6DB3">
            <w:pPr>
              <w:spacing w:line="240" w:lineRule="exact"/>
              <w:ind w:leftChars="-50" w:lef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0D760D"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471236" w:rsidRPr="000D760D" w:rsidRDefault="00471236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471236" w:rsidRPr="00DC2326" w:rsidTr="005D0E25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C2326">
              <w:rPr>
                <w:bCs/>
                <w:sz w:val="18"/>
                <w:szCs w:val="18"/>
              </w:rPr>
              <w:t>综</w:t>
            </w:r>
            <w:proofErr w:type="gramEnd"/>
          </w:p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合</w:t>
            </w:r>
          </w:p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C2326">
              <w:rPr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331" w:type="dxa"/>
            <w:vAlign w:val="center"/>
          </w:tcPr>
          <w:p w:rsidR="00471236" w:rsidRPr="000D760D" w:rsidRDefault="00471236" w:rsidP="008F4BE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 w:rsidR="00380E17"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630" w:type="dxa"/>
            <w:vAlign w:val="center"/>
          </w:tcPr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创业实践</w:t>
            </w:r>
          </w:p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Entrepreneurial Practice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471236" w:rsidRPr="000D760D" w:rsidRDefault="00471236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471236" w:rsidRPr="00DC2326" w:rsidTr="005D0E25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1236" w:rsidRPr="000D760D" w:rsidRDefault="00471236" w:rsidP="008F4BE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3630" w:type="dxa"/>
            <w:vAlign w:val="center"/>
          </w:tcPr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毕业（生产）实习及报告</w:t>
            </w:r>
          </w:p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Graduation Practice and Report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471236" w:rsidRPr="000D760D" w:rsidRDefault="00471236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471236" w:rsidRPr="00DC2326" w:rsidTr="005D0E25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471236" w:rsidRPr="00DC2326" w:rsidRDefault="00471236" w:rsidP="005D0E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1236" w:rsidRPr="000D760D" w:rsidRDefault="00471236" w:rsidP="008F4BE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BS020012</w:t>
            </w:r>
          </w:p>
        </w:tc>
        <w:tc>
          <w:tcPr>
            <w:tcW w:w="3630" w:type="dxa"/>
            <w:vAlign w:val="center"/>
          </w:tcPr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毕业论文（设计）</w:t>
            </w:r>
          </w:p>
          <w:p w:rsidR="00471236" w:rsidRPr="000D760D" w:rsidRDefault="00471236" w:rsidP="005D0E25">
            <w:pPr>
              <w:spacing w:line="240" w:lineRule="exact"/>
              <w:ind w:rightChars="50" w:right="140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B.A. Thesis Writing (Design)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71236" w:rsidRPr="000D760D" w:rsidRDefault="00471236" w:rsidP="005D0E25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471236" w:rsidRPr="000D760D" w:rsidRDefault="00471236" w:rsidP="005D0E25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园艺</w:t>
            </w:r>
          </w:p>
        </w:tc>
      </w:tr>
      <w:tr w:rsidR="00471236" w:rsidRPr="00DC2326" w:rsidTr="005D0E25">
        <w:trPr>
          <w:cantSplit/>
          <w:trHeight w:val="510"/>
          <w:jc w:val="center"/>
        </w:trPr>
        <w:tc>
          <w:tcPr>
            <w:tcW w:w="5524" w:type="dxa"/>
            <w:gridSpan w:val="3"/>
            <w:vAlign w:val="center"/>
          </w:tcPr>
          <w:p w:rsidR="00471236" w:rsidRPr="000D760D" w:rsidRDefault="00471236" w:rsidP="005D0E25">
            <w:pPr>
              <w:spacing w:line="240" w:lineRule="exact"/>
              <w:ind w:leftChars="50" w:left="140" w:rightChars="50" w:right="140" w:firstLineChars="1000" w:firstLine="18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合计学分</w:t>
            </w:r>
          </w:p>
        </w:tc>
        <w:tc>
          <w:tcPr>
            <w:tcW w:w="3028" w:type="dxa"/>
            <w:gridSpan w:val="4"/>
            <w:vAlign w:val="center"/>
          </w:tcPr>
          <w:p w:rsidR="00471236" w:rsidRPr="000D760D" w:rsidRDefault="00471236" w:rsidP="005D0E25">
            <w:pPr>
              <w:spacing w:line="240" w:lineRule="exact"/>
              <w:ind w:leftChars="50" w:left="140" w:rightChars="50" w:right="140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24.5</w:t>
            </w:r>
          </w:p>
        </w:tc>
      </w:tr>
    </w:tbl>
    <w:p w:rsidR="00076D08" w:rsidRDefault="00076D08">
      <w:pPr>
        <w:widowControl/>
        <w:jc w:val="left"/>
        <w:rPr>
          <w:sz w:val="18"/>
        </w:rPr>
        <w:sectPr w:rsidR="00076D08" w:rsidSect="00A30CDF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076D08" w:rsidRPr="003D2CB2" w:rsidRDefault="00076D08" w:rsidP="00380E17">
      <w:pPr>
        <w:autoSpaceDE w:val="0"/>
        <w:autoSpaceDN w:val="0"/>
        <w:adjustRightInd w:val="0"/>
        <w:spacing w:afterLines="50" w:after="190"/>
        <w:rPr>
          <w:rFonts w:ascii="仿宋" w:eastAsia="仿宋" w:hAnsi="仿宋" w:cs="仿宋_GB2312"/>
          <w:kern w:val="0"/>
          <w:sz w:val="32"/>
          <w:szCs w:val="32"/>
        </w:rPr>
      </w:pPr>
      <w:r w:rsidRPr="003D2CB2">
        <w:rPr>
          <w:rFonts w:ascii="仿宋" w:eastAsia="仿宋" w:hAnsi="仿宋" w:cs="仿宋_GB2312"/>
          <w:kern w:val="0"/>
          <w:sz w:val="32"/>
          <w:szCs w:val="32"/>
        </w:rPr>
        <w:lastRenderedPageBreak/>
        <w:t>附表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 xml:space="preserve">5 </w:t>
      </w:r>
      <w:r w:rsidR="001A4022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8E4199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</w:t>
      </w:r>
      <w:r w:rsidR="002F6DB3" w:rsidRPr="002F6DB3">
        <w:rPr>
          <w:rFonts w:ascii="仿宋" w:eastAsia="仿宋" w:hAnsi="仿宋" w:cs="仿宋_GB2312" w:hint="eastAsia"/>
          <w:kern w:val="0"/>
          <w:sz w:val="32"/>
          <w:szCs w:val="32"/>
        </w:rPr>
        <w:t>园艺专业3+2</w:t>
      </w:r>
      <w:proofErr w:type="gramStart"/>
      <w:r w:rsidR="002F6DB3" w:rsidRPr="002F6DB3">
        <w:rPr>
          <w:rFonts w:ascii="仿宋" w:eastAsia="仿宋" w:hAnsi="仿宋" w:cs="仿宋_GB2312" w:hint="eastAsia"/>
          <w:kern w:val="0"/>
          <w:sz w:val="32"/>
          <w:szCs w:val="32"/>
        </w:rPr>
        <w:t>转段</w:t>
      </w:r>
      <w:bookmarkStart w:id="0" w:name="_GoBack"/>
      <w:bookmarkEnd w:id="0"/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人才</w:t>
      </w:r>
      <w:proofErr w:type="gramEnd"/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培养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实践</w:t>
      </w:r>
      <w:r w:rsidRPr="003D2CB2">
        <w:rPr>
          <w:rFonts w:ascii="仿宋" w:eastAsia="仿宋" w:hAnsi="仿宋" w:cs="仿宋_GB2312"/>
          <w:kern w:val="0"/>
          <w:sz w:val="32"/>
          <w:szCs w:val="32"/>
        </w:rPr>
        <w:t>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076D08" w:rsidRPr="00DB663C" w:rsidTr="008421D1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 xml:space="preserve">         </w:t>
            </w:r>
            <w:r w:rsidRPr="00DB663C">
              <w:rPr>
                <w:b/>
                <w:sz w:val="18"/>
                <w:szCs w:val="18"/>
              </w:rPr>
              <w:t>周</w:t>
            </w:r>
            <w:r w:rsidRPr="00DB663C">
              <w:rPr>
                <w:b/>
                <w:sz w:val="18"/>
                <w:szCs w:val="18"/>
              </w:rPr>
              <w:t xml:space="preserve"> </w:t>
            </w:r>
            <w:r w:rsidRPr="00DB663C">
              <w:rPr>
                <w:b/>
                <w:sz w:val="18"/>
                <w:szCs w:val="18"/>
              </w:rPr>
              <w:t>次</w:t>
            </w:r>
          </w:p>
          <w:p w:rsidR="00076D08" w:rsidRPr="00DB663C" w:rsidRDefault="00076D08" w:rsidP="008421D1">
            <w:pPr>
              <w:ind w:firstLineChars="100" w:firstLine="181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学</w:t>
            </w:r>
            <w:r w:rsidRPr="00DB663C">
              <w:rPr>
                <w:b/>
                <w:sz w:val="18"/>
                <w:szCs w:val="18"/>
              </w:rPr>
              <w:t xml:space="preserve"> </w:t>
            </w:r>
            <w:r w:rsidRPr="00DB663C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28</w:t>
            </w:r>
          </w:p>
        </w:tc>
      </w:tr>
      <w:tr w:rsidR="005F0D5B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  <w:proofErr w:type="gramStart"/>
            <w:r w:rsidRPr="00DC232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55" w:type="dxa"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1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5F0D5B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2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5B5A02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5B5A02" w:rsidRPr="00DC2326" w:rsidRDefault="005B5A02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5B5A02" w:rsidRPr="00DC2326" w:rsidRDefault="005B5A02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3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5B5A02" w:rsidRDefault="005B5A02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5F0D5B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F0D5B" w:rsidRPr="00DC2326" w:rsidRDefault="005F0D5B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4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5F0D5B" w:rsidRDefault="005F0D5B" w:rsidP="001B59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6D08" w:rsidRPr="00DC2326" w:rsidRDefault="00076D08" w:rsidP="00076D08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 w:rsidRPr="00DC2326">
        <w:rPr>
          <w:rFonts w:eastAsia="黑体"/>
          <w:sz w:val="18"/>
          <w:szCs w:val="18"/>
        </w:rPr>
        <w:t>说明：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、符号：</w:t>
      </w:r>
      <w:r w:rsidRPr="00DC2326">
        <w:rPr>
          <w:rFonts w:eastAsia="黑体"/>
          <w:sz w:val="18"/>
          <w:szCs w:val="18"/>
        </w:rPr>
        <w:t>□</w:t>
      </w:r>
      <w:r w:rsidRPr="00DC2326">
        <w:rPr>
          <w:rFonts w:eastAsia="黑体"/>
          <w:sz w:val="18"/>
          <w:szCs w:val="18"/>
        </w:rPr>
        <w:t>上课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☆</w:t>
      </w:r>
      <w:r w:rsidRPr="00DC2326">
        <w:rPr>
          <w:rFonts w:eastAsia="黑体"/>
          <w:sz w:val="18"/>
          <w:szCs w:val="18"/>
        </w:rPr>
        <w:t>军事理论及训练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Cambria Math" w:eastAsia="黑体" w:hAnsi="Cambria Math" w:cs="Cambria Math"/>
          <w:sz w:val="18"/>
          <w:szCs w:val="18"/>
        </w:rPr>
        <w:t>△</w:t>
      </w:r>
      <w:r w:rsidRPr="00DC2326">
        <w:rPr>
          <w:rFonts w:eastAsia="黑体"/>
          <w:sz w:val="18"/>
          <w:szCs w:val="18"/>
        </w:rPr>
        <w:t>专业劳动</w:t>
      </w:r>
      <w:r w:rsidRPr="00DC2326">
        <w:rPr>
          <w:rFonts w:eastAsia="黑体"/>
          <w:sz w:val="18"/>
          <w:szCs w:val="18"/>
        </w:rPr>
        <w:t xml:space="preserve">  ×</w:t>
      </w:r>
      <w:r w:rsidRPr="00DC2326">
        <w:rPr>
          <w:rFonts w:eastAsia="黑体"/>
          <w:sz w:val="18"/>
          <w:szCs w:val="18"/>
        </w:rPr>
        <w:t>生产劳动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Arial" w:eastAsia="黑体" w:hAnsi="Arial" w:cs="Arial"/>
          <w:sz w:val="18"/>
          <w:szCs w:val="18"/>
        </w:rPr>
        <w:t>▲</w:t>
      </w:r>
      <w:r w:rsidRPr="00DC2326">
        <w:rPr>
          <w:rFonts w:eastAsia="黑体"/>
          <w:sz w:val="18"/>
          <w:szCs w:val="18"/>
        </w:rPr>
        <w:t>分散进行的</w:t>
      </w:r>
      <w:proofErr w:type="gramStart"/>
      <w:r w:rsidRPr="00DC2326">
        <w:rPr>
          <w:rFonts w:eastAsia="黑体"/>
          <w:sz w:val="18"/>
          <w:szCs w:val="18"/>
        </w:rPr>
        <w:t>园场</w:t>
      </w:r>
      <w:proofErr w:type="gramEnd"/>
      <w:r w:rsidRPr="00DC2326">
        <w:rPr>
          <w:rFonts w:eastAsia="黑体"/>
          <w:sz w:val="18"/>
          <w:szCs w:val="18"/>
        </w:rPr>
        <w:t>实习、农事劳动、专业劳动等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/>
          <w:sz w:val="18"/>
          <w:szCs w:val="18"/>
        </w:rPr>
        <w:t>教学实习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※</w:t>
      </w:r>
      <w:r w:rsidRPr="00DC2326">
        <w:rPr>
          <w:rFonts w:eastAsia="黑体"/>
          <w:sz w:val="18"/>
          <w:szCs w:val="18"/>
        </w:rPr>
        <w:t>课程设计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eastAsia="黑体"/>
          <w:sz w:val="18"/>
          <w:szCs w:val="18"/>
        </w:rPr>
        <w:t>：考试</w:t>
      </w:r>
      <w:r w:rsidRPr="00DC2326">
        <w:rPr>
          <w:rFonts w:eastAsia="黑体"/>
          <w:sz w:val="18"/>
          <w:szCs w:val="18"/>
        </w:rPr>
        <w:t xml:space="preserve">  ∞</w:t>
      </w:r>
      <w:r w:rsidRPr="00DC2326">
        <w:rPr>
          <w:rFonts w:eastAsia="黑体"/>
          <w:sz w:val="18"/>
          <w:szCs w:val="18"/>
        </w:rPr>
        <w:t>毕业（生产）实习</w:t>
      </w:r>
      <w:r w:rsidRPr="00DC2326">
        <w:rPr>
          <w:rFonts w:eastAsia="黑体"/>
          <w:sz w:val="18"/>
          <w:szCs w:val="18"/>
        </w:rPr>
        <w:t xml:space="preserve">   </w:t>
      </w:r>
      <w:r w:rsidRPr="00DC2326">
        <w:rPr>
          <w:rFonts w:ascii="宋体" w:hAnsi="宋体" w:cs="宋体" w:hint="eastAsia"/>
          <w:sz w:val="18"/>
          <w:szCs w:val="18"/>
        </w:rPr>
        <w:t>◆</w:t>
      </w:r>
      <w:r w:rsidRPr="00DC2326">
        <w:rPr>
          <w:rFonts w:eastAsia="黑体"/>
          <w:sz w:val="18"/>
          <w:szCs w:val="18"/>
        </w:rPr>
        <w:t>毕业设计</w:t>
      </w:r>
      <w:r w:rsidRPr="00DC2326">
        <w:rPr>
          <w:rFonts w:eastAsia="黑体"/>
          <w:sz w:val="18"/>
          <w:szCs w:val="18"/>
        </w:rPr>
        <w:t xml:space="preserve">  ‖</w:t>
      </w:r>
      <w:r w:rsidRPr="00DC2326">
        <w:rPr>
          <w:rFonts w:eastAsia="黑体"/>
          <w:sz w:val="18"/>
          <w:szCs w:val="18"/>
        </w:rPr>
        <w:t>毕业</w:t>
      </w:r>
      <w:r w:rsidRPr="00DC2326">
        <w:rPr>
          <w:rFonts w:eastAsia="黑体"/>
          <w:sz w:val="18"/>
          <w:szCs w:val="18"/>
        </w:rPr>
        <w:t>(</w:t>
      </w:r>
      <w:r w:rsidRPr="00DC2326">
        <w:rPr>
          <w:rFonts w:eastAsia="黑体"/>
          <w:sz w:val="18"/>
          <w:szCs w:val="18"/>
        </w:rPr>
        <w:t>生产</w:t>
      </w:r>
      <w:r w:rsidRPr="00DC2326">
        <w:rPr>
          <w:rFonts w:eastAsia="黑体"/>
          <w:sz w:val="18"/>
          <w:szCs w:val="18"/>
        </w:rPr>
        <w:t>)</w:t>
      </w:r>
      <w:r w:rsidRPr="00DC2326">
        <w:rPr>
          <w:rFonts w:eastAsia="黑体"/>
          <w:sz w:val="18"/>
          <w:szCs w:val="18"/>
        </w:rPr>
        <w:t>实习总结、论文答辩</w:t>
      </w:r>
      <w:r w:rsidRPr="00DC2326">
        <w:rPr>
          <w:rFonts w:eastAsia="黑体"/>
          <w:sz w:val="18"/>
          <w:szCs w:val="18"/>
        </w:rPr>
        <w:t xml:space="preserve">  #</w:t>
      </w:r>
      <w:r w:rsidRPr="00DC2326">
        <w:rPr>
          <w:rFonts w:eastAsia="黑体"/>
          <w:sz w:val="18"/>
          <w:szCs w:val="18"/>
        </w:rPr>
        <w:t>假期</w:t>
      </w:r>
      <w:r w:rsidRPr="00DC2326">
        <w:rPr>
          <w:rFonts w:eastAsia="黑体"/>
          <w:sz w:val="18"/>
          <w:szCs w:val="18"/>
        </w:rPr>
        <w:t xml:space="preserve">    /</w:t>
      </w:r>
      <w:r w:rsidRPr="00DC2326">
        <w:rPr>
          <w:rFonts w:eastAsia="黑体"/>
          <w:sz w:val="18"/>
          <w:szCs w:val="18"/>
        </w:rPr>
        <w:t>为分割符，如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/”</w:t>
      </w:r>
      <w:r w:rsidRPr="00DC2326">
        <w:rPr>
          <w:rFonts w:eastAsia="黑体"/>
          <w:sz w:val="18"/>
          <w:szCs w:val="18"/>
        </w:rPr>
        <w:t>指前半周教学实习；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指后半周教学实习。</w:t>
      </w:r>
    </w:p>
    <w:p w:rsidR="00076D08" w:rsidRPr="00DC2326" w:rsidRDefault="00076D08" w:rsidP="00076D08">
      <w:pPr>
        <w:ind w:leftChars="300" w:left="1650" w:hangingChars="450" w:hanging="810"/>
        <w:rPr>
          <w:rFonts w:eastAsia="黑体"/>
          <w:kern w:val="28"/>
          <w:sz w:val="18"/>
          <w:szCs w:val="18"/>
        </w:rPr>
      </w:pPr>
      <w:r w:rsidRPr="00DC2326">
        <w:rPr>
          <w:rFonts w:eastAsia="黑体"/>
          <w:sz w:val="18"/>
          <w:szCs w:val="18"/>
        </w:rPr>
        <w:t>2</w:t>
      </w:r>
      <w:r w:rsidRPr="00DC2326">
        <w:rPr>
          <w:rFonts w:eastAsia="黑体"/>
          <w:sz w:val="18"/>
          <w:szCs w:val="18"/>
        </w:rPr>
        <w:t>、多学期开设的环节需要加下划线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eastAsia="黑体"/>
          <w:sz w:val="18"/>
          <w:szCs w:val="18"/>
          <w:u w:val="single"/>
        </w:rPr>
        <w:t xml:space="preserve">    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标明。</w:t>
      </w:r>
      <w:r w:rsidRPr="00DC2326">
        <w:rPr>
          <w:rFonts w:eastAsia="黑体"/>
          <w:sz w:val="18"/>
          <w:szCs w:val="18"/>
        </w:rPr>
        <w:t xml:space="preserve"> </w:t>
      </w:r>
      <w:r w:rsidRPr="00DC2326">
        <w:rPr>
          <w:rFonts w:eastAsia="黑体"/>
          <w:sz w:val="18"/>
          <w:szCs w:val="18"/>
        </w:rPr>
        <w:t>如：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为多学期开设的教学实习，本学期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周；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/2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0.5</w:t>
      </w:r>
      <w:r w:rsidRPr="00DC2326">
        <w:rPr>
          <w:rFonts w:eastAsia="黑体"/>
          <w:sz w:val="18"/>
          <w:szCs w:val="18"/>
        </w:rPr>
        <w:t>周，安排在前半周；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/4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0.25</w:t>
      </w:r>
      <w:r w:rsidRPr="00DC2326">
        <w:rPr>
          <w:rFonts w:eastAsia="黑体"/>
          <w:sz w:val="18"/>
          <w:szCs w:val="18"/>
        </w:rPr>
        <w:t>周，安排在后半周。</w:t>
      </w:r>
    </w:p>
    <w:p w:rsidR="003E2E73" w:rsidRPr="00076D08" w:rsidRDefault="003E2E73">
      <w:pPr>
        <w:rPr>
          <w:sz w:val="18"/>
        </w:rPr>
      </w:pPr>
    </w:p>
    <w:sectPr w:rsidR="003E2E73" w:rsidRPr="00076D08" w:rsidSect="00076D0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75" w:rsidRDefault="00AB0E75" w:rsidP="00B847D8">
      <w:r>
        <w:separator/>
      </w:r>
    </w:p>
  </w:endnote>
  <w:endnote w:type="continuationSeparator" w:id="0">
    <w:p w:rsidR="00AB0E75" w:rsidRDefault="00AB0E75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75" w:rsidRDefault="00AB0E75" w:rsidP="00B847D8">
      <w:r>
        <w:separator/>
      </w:r>
    </w:p>
  </w:footnote>
  <w:footnote w:type="continuationSeparator" w:id="0">
    <w:p w:rsidR="00AB0E75" w:rsidRDefault="00AB0E75" w:rsidP="00B8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91"/>
    <w:rsid w:val="00034B81"/>
    <w:rsid w:val="00036978"/>
    <w:rsid w:val="00043495"/>
    <w:rsid w:val="0005522E"/>
    <w:rsid w:val="000643A7"/>
    <w:rsid w:val="00076D08"/>
    <w:rsid w:val="00095DA0"/>
    <w:rsid w:val="0009755D"/>
    <w:rsid w:val="000C2178"/>
    <w:rsid w:val="000C5BE1"/>
    <w:rsid w:val="000E60F4"/>
    <w:rsid w:val="00102818"/>
    <w:rsid w:val="0010575E"/>
    <w:rsid w:val="00115677"/>
    <w:rsid w:val="00117A96"/>
    <w:rsid w:val="00126B16"/>
    <w:rsid w:val="00156000"/>
    <w:rsid w:val="00156AB9"/>
    <w:rsid w:val="0017499C"/>
    <w:rsid w:val="001A4022"/>
    <w:rsid w:val="001B3812"/>
    <w:rsid w:val="001B5940"/>
    <w:rsid w:val="001D4DF7"/>
    <w:rsid w:val="00203D54"/>
    <w:rsid w:val="0022098C"/>
    <w:rsid w:val="00231BB3"/>
    <w:rsid w:val="0027461C"/>
    <w:rsid w:val="002866BE"/>
    <w:rsid w:val="00296479"/>
    <w:rsid w:val="002B0A35"/>
    <w:rsid w:val="002C0C31"/>
    <w:rsid w:val="002C1976"/>
    <w:rsid w:val="002D5C50"/>
    <w:rsid w:val="002F6DB3"/>
    <w:rsid w:val="00311376"/>
    <w:rsid w:val="003172F0"/>
    <w:rsid w:val="00350D97"/>
    <w:rsid w:val="00372F68"/>
    <w:rsid w:val="00377852"/>
    <w:rsid w:val="00380E17"/>
    <w:rsid w:val="00393FA1"/>
    <w:rsid w:val="0039477D"/>
    <w:rsid w:val="00394912"/>
    <w:rsid w:val="003A4C36"/>
    <w:rsid w:val="003B243B"/>
    <w:rsid w:val="003E2E73"/>
    <w:rsid w:val="00401B31"/>
    <w:rsid w:val="00405D91"/>
    <w:rsid w:val="00422DEB"/>
    <w:rsid w:val="004356BD"/>
    <w:rsid w:val="00435C9E"/>
    <w:rsid w:val="00465EA1"/>
    <w:rsid w:val="00471236"/>
    <w:rsid w:val="00480681"/>
    <w:rsid w:val="004A5E56"/>
    <w:rsid w:val="004A7A99"/>
    <w:rsid w:val="004B6C67"/>
    <w:rsid w:val="004B7740"/>
    <w:rsid w:val="004E0FB6"/>
    <w:rsid w:val="00584E4D"/>
    <w:rsid w:val="005A59C3"/>
    <w:rsid w:val="005B5A02"/>
    <w:rsid w:val="005C1DE4"/>
    <w:rsid w:val="005C3D0C"/>
    <w:rsid w:val="005D0E25"/>
    <w:rsid w:val="005D188A"/>
    <w:rsid w:val="005D7BA8"/>
    <w:rsid w:val="005D7BEC"/>
    <w:rsid w:val="005E6631"/>
    <w:rsid w:val="005F0D5B"/>
    <w:rsid w:val="006063BC"/>
    <w:rsid w:val="0066293F"/>
    <w:rsid w:val="00662A68"/>
    <w:rsid w:val="00684E79"/>
    <w:rsid w:val="00693B93"/>
    <w:rsid w:val="006B3C13"/>
    <w:rsid w:val="006E1F2C"/>
    <w:rsid w:val="007116CE"/>
    <w:rsid w:val="00714648"/>
    <w:rsid w:val="007227A5"/>
    <w:rsid w:val="007246C1"/>
    <w:rsid w:val="00744105"/>
    <w:rsid w:val="00756ACE"/>
    <w:rsid w:val="007576E2"/>
    <w:rsid w:val="0076112B"/>
    <w:rsid w:val="007806C7"/>
    <w:rsid w:val="00780D23"/>
    <w:rsid w:val="007858B1"/>
    <w:rsid w:val="00794BD2"/>
    <w:rsid w:val="007A0B7A"/>
    <w:rsid w:val="007B04E3"/>
    <w:rsid w:val="007B7D20"/>
    <w:rsid w:val="008114F9"/>
    <w:rsid w:val="0081199F"/>
    <w:rsid w:val="00817E03"/>
    <w:rsid w:val="008245DE"/>
    <w:rsid w:val="00830D6E"/>
    <w:rsid w:val="00830DD2"/>
    <w:rsid w:val="00835F79"/>
    <w:rsid w:val="008421D1"/>
    <w:rsid w:val="008441D9"/>
    <w:rsid w:val="00846531"/>
    <w:rsid w:val="00875935"/>
    <w:rsid w:val="008A7979"/>
    <w:rsid w:val="008B6D5B"/>
    <w:rsid w:val="008C33EE"/>
    <w:rsid w:val="008E00A6"/>
    <w:rsid w:val="008E1531"/>
    <w:rsid w:val="008E38D0"/>
    <w:rsid w:val="008E4199"/>
    <w:rsid w:val="008E5085"/>
    <w:rsid w:val="008F1468"/>
    <w:rsid w:val="008F4BEF"/>
    <w:rsid w:val="00901EA7"/>
    <w:rsid w:val="00905043"/>
    <w:rsid w:val="009133E2"/>
    <w:rsid w:val="009140BB"/>
    <w:rsid w:val="00915607"/>
    <w:rsid w:val="00924E99"/>
    <w:rsid w:val="00973816"/>
    <w:rsid w:val="009A635C"/>
    <w:rsid w:val="009B68BD"/>
    <w:rsid w:val="009C6323"/>
    <w:rsid w:val="00A13313"/>
    <w:rsid w:val="00A30A5C"/>
    <w:rsid w:val="00A30CDF"/>
    <w:rsid w:val="00A4367C"/>
    <w:rsid w:val="00A92F26"/>
    <w:rsid w:val="00AA5E72"/>
    <w:rsid w:val="00AB0E75"/>
    <w:rsid w:val="00AB3492"/>
    <w:rsid w:val="00AE212F"/>
    <w:rsid w:val="00AE5FAA"/>
    <w:rsid w:val="00AE6A68"/>
    <w:rsid w:val="00B026A7"/>
    <w:rsid w:val="00B14CB2"/>
    <w:rsid w:val="00B21932"/>
    <w:rsid w:val="00B30022"/>
    <w:rsid w:val="00B46698"/>
    <w:rsid w:val="00B60E23"/>
    <w:rsid w:val="00B7750E"/>
    <w:rsid w:val="00B847D8"/>
    <w:rsid w:val="00BA415D"/>
    <w:rsid w:val="00BB57ED"/>
    <w:rsid w:val="00BC0288"/>
    <w:rsid w:val="00BD188F"/>
    <w:rsid w:val="00BD30A6"/>
    <w:rsid w:val="00BF4EC5"/>
    <w:rsid w:val="00C21EEC"/>
    <w:rsid w:val="00C3426F"/>
    <w:rsid w:val="00C36BFC"/>
    <w:rsid w:val="00C570D7"/>
    <w:rsid w:val="00C85DB4"/>
    <w:rsid w:val="00CC2204"/>
    <w:rsid w:val="00CC40A6"/>
    <w:rsid w:val="00CE541C"/>
    <w:rsid w:val="00CE6C1E"/>
    <w:rsid w:val="00CF2336"/>
    <w:rsid w:val="00D26DED"/>
    <w:rsid w:val="00D61599"/>
    <w:rsid w:val="00D7717C"/>
    <w:rsid w:val="00D87D11"/>
    <w:rsid w:val="00D90110"/>
    <w:rsid w:val="00D94257"/>
    <w:rsid w:val="00D946D3"/>
    <w:rsid w:val="00DA1C5A"/>
    <w:rsid w:val="00DC102B"/>
    <w:rsid w:val="00DC1D4D"/>
    <w:rsid w:val="00DC2986"/>
    <w:rsid w:val="00E025D9"/>
    <w:rsid w:val="00E14229"/>
    <w:rsid w:val="00E236ED"/>
    <w:rsid w:val="00E30D1A"/>
    <w:rsid w:val="00E30E4A"/>
    <w:rsid w:val="00E7145A"/>
    <w:rsid w:val="00EA4481"/>
    <w:rsid w:val="00EB147F"/>
    <w:rsid w:val="00ED47A1"/>
    <w:rsid w:val="00EF13A5"/>
    <w:rsid w:val="00F01732"/>
    <w:rsid w:val="00F13DC1"/>
    <w:rsid w:val="00F317AF"/>
    <w:rsid w:val="00F41190"/>
    <w:rsid w:val="00F61539"/>
    <w:rsid w:val="00F63C80"/>
    <w:rsid w:val="00F71AAB"/>
    <w:rsid w:val="00F7445C"/>
    <w:rsid w:val="00F908F7"/>
    <w:rsid w:val="00F919E9"/>
    <w:rsid w:val="00F929A8"/>
    <w:rsid w:val="00FA28B0"/>
    <w:rsid w:val="00FC48E4"/>
    <w:rsid w:val="00FC71F7"/>
    <w:rsid w:val="00FC73AE"/>
    <w:rsid w:val="00FD267E"/>
    <w:rsid w:val="00FD536B"/>
    <w:rsid w:val="00FE105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1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hAnsi="Times New Roman"/>
      <w:sz w:val="21"/>
      <w:szCs w:val="24"/>
    </w:rPr>
  </w:style>
  <w:style w:type="paragraph" w:styleId="a4">
    <w:name w:val="header"/>
    <w:basedOn w:val="a"/>
    <w:link w:val="Char"/>
    <w:unhideWhenUsed/>
    <w:rsid w:val="00B8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B847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7D8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794BD2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rsid w:val="00794BD2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7806C7"/>
  </w:style>
  <w:style w:type="paragraph" w:customStyle="1" w:styleId="Style7">
    <w:name w:val="_Style 7"/>
    <w:basedOn w:val="a"/>
    <w:rsid w:val="00076D08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42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26F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422DEB"/>
    <w:rPr>
      <w:i/>
      <w:iCs/>
    </w:rPr>
  </w:style>
  <w:style w:type="character" w:customStyle="1" w:styleId="Char2">
    <w:name w:val="批注文字 Char"/>
    <w:basedOn w:val="a0"/>
    <w:link w:val="a8"/>
    <w:uiPriority w:val="99"/>
    <w:semiHidden/>
    <w:rsid w:val="005D0E25"/>
    <w:rPr>
      <w:rFonts w:ascii="Calibri" w:eastAsia="宋体" w:hAnsi="Calibri" w:cs="Times New Roman"/>
      <w:sz w:val="28"/>
    </w:rPr>
  </w:style>
  <w:style w:type="paragraph" w:styleId="a8">
    <w:name w:val="annotation text"/>
    <w:basedOn w:val="a"/>
    <w:link w:val="Char2"/>
    <w:uiPriority w:val="99"/>
    <w:semiHidden/>
    <w:unhideWhenUsed/>
    <w:rsid w:val="005D0E25"/>
    <w:pPr>
      <w:jc w:val="left"/>
    </w:pPr>
  </w:style>
  <w:style w:type="character" w:customStyle="1" w:styleId="Char3">
    <w:name w:val="批注主题 Char"/>
    <w:basedOn w:val="Char2"/>
    <w:link w:val="a9"/>
    <w:uiPriority w:val="99"/>
    <w:semiHidden/>
    <w:rsid w:val="005D0E25"/>
    <w:rPr>
      <w:rFonts w:ascii="Calibri" w:eastAsia="宋体" w:hAnsi="Calibri" w:cs="Times New Roman"/>
      <w:b/>
      <w:bCs/>
      <w:sz w:val="28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D0E2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56AC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CAC2-EB37-4D3C-820F-D999C003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955</Words>
  <Characters>5448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xaqajh</cp:lastModifiedBy>
  <cp:revision>15</cp:revision>
  <cp:lastPrinted>2018-05-07T07:07:00Z</cp:lastPrinted>
  <dcterms:created xsi:type="dcterms:W3CDTF">2018-06-10T03:42:00Z</dcterms:created>
  <dcterms:modified xsi:type="dcterms:W3CDTF">2019-07-08T03:33:00Z</dcterms:modified>
</cp:coreProperties>
</file>